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923"/>
      </w:tblGrid>
      <w:tr w:rsidR="0070208B" w:rsidRPr="00F50CCB" w:rsidTr="0011555B">
        <w:trPr>
          <w:cantSplit/>
        </w:trPr>
        <w:tc>
          <w:tcPr>
            <w:tcW w:w="9923" w:type="dxa"/>
          </w:tcPr>
          <w:p w:rsidR="0070208B" w:rsidRPr="00F50CCB" w:rsidRDefault="008F40E1" w:rsidP="00702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23875" cy="752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 xml:space="preserve">НОВОКУЗНЕЦКИЙ ГОРОДСКОЙ СОВЕТ НАРОДНЫХ ДЕПУТАТОВ </w:t>
      </w:r>
    </w:p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РЕШЕНИЕ</w:t>
      </w:r>
    </w:p>
    <w:p w:rsidR="0070208B" w:rsidRPr="00F50CCB" w:rsidRDefault="0070208B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9D" w:rsidRDefault="001F349D" w:rsidP="0005287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349D">
        <w:rPr>
          <w:rFonts w:ascii="Times New Roman" w:eastAsia="Times New Roman" w:hAnsi="Times New Roman" w:cs="Times New Roman"/>
          <w:sz w:val="24"/>
          <w:szCs w:val="24"/>
        </w:rPr>
        <w:t>О внесении изменени</w:t>
      </w:r>
      <w:r w:rsidR="0079268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F349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6045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6045B" w:rsidRPr="0096045B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Новокузнецкого городского Совета народных депутатов от 30.09.2009 </w:t>
      </w:r>
      <w:r w:rsidR="0096045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6045B" w:rsidRPr="0096045B">
        <w:rPr>
          <w:rFonts w:ascii="Times New Roman" w:eastAsia="Times New Roman" w:hAnsi="Times New Roman" w:cs="Times New Roman"/>
          <w:sz w:val="24"/>
          <w:szCs w:val="24"/>
        </w:rPr>
        <w:t xml:space="preserve">8/85 </w:t>
      </w:r>
      <w:r w:rsidR="0096045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6045B" w:rsidRPr="0096045B">
        <w:rPr>
          <w:rFonts w:ascii="Times New Roman" w:eastAsia="Times New Roman" w:hAnsi="Times New Roman" w:cs="Times New Roman"/>
          <w:sz w:val="24"/>
          <w:szCs w:val="24"/>
        </w:rPr>
        <w:t>Об утверждении Положений о размерах и условиях оплаты труда лиц, замещающих муниципальные должности, муниципальных служащих, работников органов местного самоуправления Новокузнецкого городского округа, не являющихся муниципальными служащими</w:t>
      </w:r>
      <w:r w:rsidR="009314A3" w:rsidRPr="001F349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0208B" w:rsidRPr="00D60D18" w:rsidRDefault="0070208B" w:rsidP="00803D4C">
      <w:pPr>
        <w:spacing w:before="120"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</w:p>
    <w:p w:rsidR="0070208B" w:rsidRPr="00D60D18" w:rsidRDefault="0070208B" w:rsidP="0070208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Новокузнецким городским</w:t>
      </w:r>
    </w:p>
    <w:p w:rsidR="0070208B" w:rsidRPr="00D60D18" w:rsidRDefault="0070208B" w:rsidP="0070208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Советом народных депутатов</w:t>
      </w:r>
    </w:p>
    <w:p w:rsidR="0070208B" w:rsidRPr="00D60D18" w:rsidRDefault="00C727DB" w:rsidP="00082492">
      <w:pPr>
        <w:spacing w:after="24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«30» июня</w:t>
      </w:r>
      <w:r w:rsidR="0070208B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8F40E1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</w:t>
      </w:r>
      <w:r w:rsidR="0070208B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</w:p>
    <w:p w:rsidR="009314A3" w:rsidRPr="00D60D18" w:rsidRDefault="0096045B" w:rsidP="009604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Трудовым кодексом Российской Федерации, Федеральным законом</w:t>
      </w:r>
      <w:r w:rsidR="009314A3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02.03.2007 №25-ФЗ «О муниципальной службе в Российской Федерации», </w:t>
      </w: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Законом Кемеровской области от 30.06.2007 №103-ОЗ «О некоторых вопросах прохождения муниципальной службы», </w:t>
      </w:r>
      <w:r w:rsidR="009314A3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</w:t>
      </w:r>
      <w:hyperlink r:id="rId9" w:history="1">
        <w:r w:rsidR="009314A3" w:rsidRPr="00D60D1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</w:t>
        </w:r>
        <w:r w:rsidR="005A382F" w:rsidRPr="00D60D18">
          <w:rPr>
            <w:rFonts w:ascii="Times New Roman" w:hAnsi="Times New Roman" w:cs="Times New Roman"/>
            <w:color w:val="000000" w:themeColor="text1"/>
            <w:sz w:val="24"/>
            <w:szCs w:val="24"/>
          </w:rPr>
          <w:t>ями</w:t>
        </w:r>
        <w:r w:rsidR="009314A3" w:rsidRPr="00D60D1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28</w:t>
        </w:r>
      </w:hyperlink>
      <w:r w:rsidR="00F32C55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A382F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="009314A3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2C55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33 </w:t>
      </w:r>
      <w:r w:rsidR="009314A3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Устава Новокузнецкого городского округа, Новокузнецкий городской Совет народных депутатов</w:t>
      </w:r>
    </w:p>
    <w:p w:rsidR="00CC11DA" w:rsidRPr="00D60D18" w:rsidRDefault="00CC11DA" w:rsidP="00CC11DA">
      <w:pPr>
        <w:pStyle w:val="ConsPlusNormal"/>
        <w:spacing w:before="120" w:after="120"/>
        <w:ind w:firstLine="72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Решил:</w:t>
      </w:r>
    </w:p>
    <w:p w:rsidR="009459AF" w:rsidRPr="00D60D18" w:rsidRDefault="009459AF" w:rsidP="009314A3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1. Внести </w:t>
      </w:r>
      <w:r w:rsidR="009314A3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</w:t>
      </w:r>
      <w:r w:rsidR="00F96BE6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постановление Новокузнецкого городско</w:t>
      </w:r>
      <w:r w:rsidR="00A63F21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го Совета народных депутатов от </w:t>
      </w:r>
      <w:r w:rsidR="00F96BE6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30.09.2009 №8/85 «Об утверждении Положений о размерах и условиях оплаты труда лиц, замещающих муниципальные должности, муниципальных служащих, работников органов местного самоуправления Новокузнецкого городского округа, не являющихся муниципальными служащими»</w:t>
      </w:r>
      <w:r w:rsidR="00064F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064F5D" w:rsidRPr="005E40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(далее – постановление Новокузнецкого городского Совета народных депутатов от 30.09.2009 №8/85)</w:t>
      </w:r>
      <w:r w:rsidR="00064F5D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следующие изменения:</w:t>
      </w:r>
    </w:p>
    <w:p w:rsidR="007643EA" w:rsidRDefault="009A2067" w:rsidP="00F84D3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 w:rsidR="002A75F3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</w:t>
      </w:r>
      <w:r w:rsidR="00F45A4A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 w:rsidR="007643EA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приложении</w:t>
      </w:r>
      <w:r w:rsidR="00723C1D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№2 «</w:t>
      </w:r>
      <w:r w:rsidR="002A75F3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Положение о размерах и условиях оплаты труда муниципальных служащих</w:t>
      </w:r>
      <w:r w:rsidR="007643EA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»:</w:t>
      </w:r>
    </w:p>
    <w:p w:rsidR="00F84D3C" w:rsidRDefault="00F84D3C" w:rsidP="00F8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0EA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C727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84D3C">
        <w:rPr>
          <w:rFonts w:ascii="Times New Roman" w:hAnsi="Times New Roman" w:cs="Times New Roman"/>
          <w:color w:val="000000" w:themeColor="text1"/>
          <w:sz w:val="24"/>
          <w:szCs w:val="24"/>
        </w:rPr>
        <w:t>в пункте 1.4 после слов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Муниципальной избирательной комиссии» слово «города» исключить;</w:t>
      </w:r>
    </w:p>
    <w:p w:rsidR="00126B7F" w:rsidRPr="00E04EB3" w:rsidRDefault="005B155D" w:rsidP="0040549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</w:t>
      </w:r>
      <w:r w:rsidR="00F84D3C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) </w:t>
      </w:r>
      <w:r w:rsidR="007E6DE3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пункте 3.2 </w:t>
      </w:r>
      <w:r w:rsidR="00960D90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слова</w:t>
      </w:r>
      <w:r w:rsidR="007E6DE3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«75</w:t>
      </w:r>
      <w:r w:rsidR="00960D90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процентов</w:t>
      </w:r>
      <w:r w:rsidR="007E6DE3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» заменить </w:t>
      </w:r>
      <w:r w:rsidR="00960D90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словами</w:t>
      </w:r>
      <w:r w:rsidR="00194D80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7E6DE3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«25</w:t>
      </w:r>
      <w:r w:rsidR="00960D90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процентов</w:t>
      </w:r>
      <w:r w:rsidR="007E6DE3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="0040549E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:rsidR="00D16F5A" w:rsidRPr="00E04EB3" w:rsidRDefault="005B155D" w:rsidP="000D60D5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</w:t>
      </w:r>
      <w:r w:rsidR="00F84D3C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) </w:t>
      </w:r>
      <w:r w:rsidR="00D16F5A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пункт 6.5 изложить в следующей редакции:</w:t>
      </w:r>
    </w:p>
    <w:p w:rsidR="00D16F5A" w:rsidRPr="00E04EB3" w:rsidRDefault="00D16F5A" w:rsidP="00E530AF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="00834ED5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6.5. </w:t>
      </w:r>
      <w:r w:rsidR="001C4935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</w:t>
      </w:r>
      <w:r w:rsidR="00834ED5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реми</w:t>
      </w:r>
      <w:r w:rsidR="001C4935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я</w:t>
      </w:r>
      <w:r w:rsidR="00834ED5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за месяц, в котором</w:t>
      </w:r>
      <w:r w:rsidR="00E473ED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 муниципальному служащему </w:t>
      </w:r>
      <w:r w:rsidR="002953E4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было </w:t>
      </w:r>
      <w:r w:rsidR="00E473ED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применено </w:t>
      </w:r>
      <w:r w:rsidR="00834ED5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дисциплинарно</w:t>
      </w:r>
      <w:r w:rsidR="00E473ED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="00834ED5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взыскани</w:t>
      </w:r>
      <w:r w:rsidR="00E473ED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="00834ED5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виде замечания, снижается на 1</w:t>
      </w:r>
      <w:r w:rsidR="00D70DE1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5</w:t>
      </w:r>
      <w:r w:rsidR="00834ED5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процентов должностного оклада.</w:t>
      </w:r>
    </w:p>
    <w:p w:rsidR="00834ED5" w:rsidRPr="00E04EB3" w:rsidRDefault="00834ED5" w:rsidP="00E530AF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Премия не начисляется за месяц, в котором к муницип</w:t>
      </w:r>
      <w:r w:rsidR="00E473ED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альному служащему было применено</w:t>
      </w: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дисциплинарн</w:t>
      </w:r>
      <w:r w:rsidR="00E473ED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ое взыскание</w:t>
      </w: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виде выговора или увольнения</w:t>
      </w:r>
      <w:proofErr w:type="gramStart"/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.»</w:t>
      </w:r>
      <w:r w:rsidR="006A081B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  <w:proofErr w:type="gramEnd"/>
    </w:p>
    <w:p w:rsidR="00541F42" w:rsidRPr="00D60D18" w:rsidRDefault="005B155D" w:rsidP="00541F4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</w:t>
      </w:r>
      <w:r w:rsidR="00F84D3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 </w:t>
      </w:r>
      <w:r w:rsidR="00541F42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пункт 6.7</w:t>
      </w:r>
      <w:r w:rsidR="00C727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541F42" w:rsidRPr="00D60D18" w:rsidRDefault="00541F42" w:rsidP="00541F4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«6.7. Муниципальному служащему может быть выплачена премия по итогам работы за квартал, полугодие, год в пределах фонда оплаты труда.</w:t>
      </w:r>
    </w:p>
    <w:p w:rsidR="00541F42" w:rsidRPr="00D60D18" w:rsidRDefault="00541F42" w:rsidP="00541F4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Решение о выплате премии по итогам работы за квартал, полугодие, год и ее размере принимается руководителем соответствующего органа местного самоуправления Новокузнецкого городского округа, органа администрации города Новокузнецка с правами юридического лица, Муниципальной избирательной комиссии Ново</w:t>
      </w:r>
      <w:r w:rsidR="00C727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кузнецкого городского округа</w:t>
      </w:r>
      <w:proofErr w:type="gramStart"/>
      <w:r w:rsidR="00C727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.».</w:t>
      </w:r>
      <w:proofErr w:type="gramEnd"/>
    </w:p>
    <w:p w:rsidR="007C456A" w:rsidRDefault="007C456A" w:rsidP="007C456A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1.2. В приложении №3 </w:t>
      </w:r>
      <w:r w:rsidR="00AD2B2C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«Положение о размерах и условиях </w:t>
      </w:r>
      <w:proofErr w:type="gramStart"/>
      <w:r w:rsidR="00AD2B2C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оплаты труда работников органов местного самоуправления Новокузнецкого городского</w:t>
      </w:r>
      <w:proofErr w:type="gramEnd"/>
      <w:r w:rsidR="00AD2B2C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округа, не являющихся муниципальными служащими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»:</w:t>
      </w:r>
    </w:p>
    <w:p w:rsidR="00AD2B2C" w:rsidRPr="00E04EB3" w:rsidRDefault="00FB3959" w:rsidP="009269C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</w:t>
      </w:r>
      <w:r w:rsidR="007C456A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) </w:t>
      </w:r>
      <w:r w:rsidR="00AD2B2C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абзац второй пункта 2.5 изложить в следующей редакции:</w:t>
      </w:r>
    </w:p>
    <w:p w:rsidR="001C4935" w:rsidRPr="00E04EB3" w:rsidRDefault="00AD2B2C" w:rsidP="009269C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«</w:t>
      </w:r>
      <w:r w:rsidR="001C4935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</w:t>
      </w: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реми</w:t>
      </w:r>
      <w:r w:rsidR="001C4935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я</w:t>
      </w: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за месяц, в котором к техническому работнику был</w:t>
      </w:r>
      <w:r w:rsidR="00E473ED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применен</w:t>
      </w:r>
      <w:r w:rsidR="00E473ED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дисциплинарно</w:t>
      </w:r>
      <w:r w:rsidR="00E473ED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взыскани</w:t>
      </w:r>
      <w:r w:rsidR="00E473ED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виде замечания, снижается на 1</w:t>
      </w:r>
      <w:r w:rsidR="00D70DE1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5</w:t>
      </w: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процентов должностного оклада.</w:t>
      </w:r>
      <w:r w:rsidR="00A306E7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Премия не начисляется за месяц, в котором к </w:t>
      </w:r>
      <w:r w:rsidR="00D323DB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техническому работнику</w:t>
      </w: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был</w:t>
      </w:r>
      <w:r w:rsidR="002953E4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применен</w:t>
      </w:r>
      <w:r w:rsidR="00E473ED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 </w:t>
      </w: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дисциплинарн</w:t>
      </w:r>
      <w:r w:rsidR="00D323DB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="00E473ED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="00D323DB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взыскани</w:t>
      </w:r>
      <w:r w:rsidR="00E473ED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виде выговора или увольнения</w:t>
      </w:r>
      <w:proofErr w:type="gramStart"/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.»</w:t>
      </w:r>
      <w:r w:rsidR="001C4935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:rsidR="00541F42" w:rsidRPr="00E04EB3" w:rsidRDefault="00FB3959" w:rsidP="00541F4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</w:t>
      </w:r>
      <w:r w:rsidR="00541F42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 пункт 2.6 изложить в следующей редакции:</w:t>
      </w:r>
    </w:p>
    <w:p w:rsidR="00541F42" w:rsidRPr="00E04EB3" w:rsidRDefault="00541F42" w:rsidP="00541F4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«2.6. За образцовое выполнение должностных обязанностей, выполнение разовых и иных поручений техническому работнику может быть выплачена премия в пределах фонда оплаты труда.</w:t>
      </w:r>
    </w:p>
    <w:p w:rsidR="00541F42" w:rsidRPr="00E04EB3" w:rsidRDefault="00541F42" w:rsidP="00541F4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Решение о выплате премии и ее размере принимается руководителем соответствующего органа местного самоуправления Новокузнецкого городского округа, органа администрации города Новокузнецка с правами юридического лица, Муниципальной избирательной комиссии Новокузнецкого городского округа</w:t>
      </w:r>
      <w:proofErr w:type="gramStart"/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.»;</w:t>
      </w:r>
    </w:p>
    <w:p w:rsidR="00541F42" w:rsidRPr="00E04EB3" w:rsidRDefault="00FB3959" w:rsidP="00541F4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</w:t>
      </w:r>
      <w:r w:rsidR="00541F42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 пункт 2.7 изложить в следующей редакции:</w:t>
      </w:r>
    </w:p>
    <w:p w:rsidR="00541F42" w:rsidRPr="00D60D18" w:rsidRDefault="00541F42" w:rsidP="00541F4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«2.7. Техническому работнику </w:t>
      </w:r>
      <w:r w:rsidR="006A081B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может</w:t>
      </w:r>
      <w:r w:rsidR="006A081B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быть выплачена премия по итогам работы за квартал, полугодие, год в пределах фонда оплаты труда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541F42" w:rsidRPr="00D60D18" w:rsidRDefault="00541F42" w:rsidP="00541F4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Решение о выплате премии </w:t>
      </w:r>
      <w:r w:rsidR="006A081B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 итогам работы за квартал, полугодие, год</w:t>
      </w:r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ее размере принимается руководителем соответствующего органа местного самоуправления Новокузнецкого городского округа, органа администрации города Новокузнецка с правами юридического лица, Муниципальной избирательной комиссии Новокузнецкого городского округа</w:t>
      </w:r>
      <w:proofErr w:type="gramStart"/>
      <w:r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.»;</w:t>
      </w:r>
    </w:p>
    <w:p w:rsidR="00541F42" w:rsidRPr="00E04EB3" w:rsidRDefault="00FB3959" w:rsidP="00541F4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</w:t>
      </w:r>
      <w:r w:rsidR="00541F42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 пункт 2.8 признать утратившим силу;</w:t>
      </w:r>
    </w:p>
    <w:p w:rsidR="001C4935" w:rsidRPr="00E04EB3" w:rsidRDefault="00FB3959" w:rsidP="001C4935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5</w:t>
      </w:r>
      <w:r w:rsidR="001C4935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 абзац второй пункта 3.9 изложить в следующей редакции:</w:t>
      </w:r>
    </w:p>
    <w:p w:rsidR="001C4935" w:rsidRPr="00E04EB3" w:rsidRDefault="001C4935" w:rsidP="001C4935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«Премия за месяц, в котором к работнику отдельной категории был</w:t>
      </w:r>
      <w:r w:rsidR="00E473ED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 применено </w:t>
      </w: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дисциплинарно</w:t>
      </w:r>
      <w:r w:rsidR="00E473ED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взыскани</w:t>
      </w:r>
      <w:r w:rsidR="00E473ED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виде замечания, снижается на 1</w:t>
      </w:r>
      <w:r w:rsidR="00D70DE1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5</w:t>
      </w: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процентов</w:t>
      </w:r>
      <w:r w:rsidR="002953E4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должностного оклада.</w:t>
      </w:r>
      <w:r w:rsidR="00A306E7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Премия не начисляется за месяц, в котором к работнику отдельной категории был</w:t>
      </w:r>
      <w:r w:rsidR="00E473ED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при</w:t>
      </w: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менен</w:t>
      </w:r>
      <w:r w:rsidR="00E473ED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дисциплинарное</w:t>
      </w: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взыскани</w:t>
      </w:r>
      <w:r w:rsidR="00E473ED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виде выговора или увольнения</w:t>
      </w:r>
      <w:proofErr w:type="gramStart"/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.»;</w:t>
      </w:r>
    </w:p>
    <w:p w:rsidR="00541F42" w:rsidRPr="00E04EB3" w:rsidRDefault="00FB3959" w:rsidP="00541F4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6</w:t>
      </w:r>
      <w:r w:rsidR="00541F42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 пункт 3.10 изложить в следующей редакции:</w:t>
      </w:r>
    </w:p>
    <w:p w:rsidR="00541F42" w:rsidRPr="00E04EB3" w:rsidRDefault="00541F42" w:rsidP="00541F4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«3.10. За образцовое выполнение должностных обязанностей, выполнение разовых и иных поручений работнику отдельной категории может быть выплачена премия в пределах фонда оплаты труда.</w:t>
      </w:r>
    </w:p>
    <w:p w:rsidR="00541F42" w:rsidRPr="00E04EB3" w:rsidRDefault="00541F42" w:rsidP="00541F4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Решение о выплате премии и ее размере принимается руководителем соответствующего органа местного самоуправления Новокузнецкого городского округа, органа администрации города Новокузнецка с правами юридического лица, Муниципальной избирательной комиссии Новокузнецкого городского округа</w:t>
      </w:r>
      <w:proofErr w:type="gramStart"/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.»;</w:t>
      </w:r>
      <w:proofErr w:type="gramEnd"/>
    </w:p>
    <w:p w:rsidR="00541F42" w:rsidRPr="00E04EB3" w:rsidRDefault="00FB3959" w:rsidP="00541F4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7</w:t>
      </w:r>
      <w:r w:rsidR="00541F42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) дополнить </w:t>
      </w:r>
      <w:r w:rsidR="002B3D82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новым </w:t>
      </w:r>
      <w:r w:rsidR="00541F42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пунктом 3.11 следующего содержания:</w:t>
      </w:r>
    </w:p>
    <w:p w:rsidR="00541F42" w:rsidRPr="00E04EB3" w:rsidRDefault="00541F42" w:rsidP="00541F4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«3.11. Работнику отдельной категории </w:t>
      </w:r>
      <w:r w:rsidR="006A081B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может быть выплачена премия по итогам работы за квартал, полугодие, год в пределах фонда оплаты труда</w:t>
      </w: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541F42" w:rsidRPr="00E04EB3" w:rsidRDefault="00541F42" w:rsidP="00541F4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Решение о выплате премии </w:t>
      </w:r>
      <w:r w:rsidR="006A081B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 итогам работы за квартал, полугодие, год </w:t>
      </w: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 ее размере принимается руководителем соответствующего органа местного самоуправления Новокузнецкого городского округа, органа администрации города Новокузнецка с правами юридического лица, Муниципальной избирательной комиссии Новокузнецкого городского округа</w:t>
      </w:r>
      <w:proofErr w:type="gramStart"/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.»;</w:t>
      </w:r>
      <w:proofErr w:type="gramEnd"/>
    </w:p>
    <w:p w:rsidR="002B3D82" w:rsidRPr="00E04EB3" w:rsidRDefault="00FB3959" w:rsidP="002B3D8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8</w:t>
      </w:r>
      <w:r w:rsidR="002B3D82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 пункт 3.11 считать пунктом 3.12;</w:t>
      </w:r>
    </w:p>
    <w:p w:rsidR="0027379F" w:rsidRPr="00E04EB3" w:rsidRDefault="00FB3959" w:rsidP="001C4935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9</w:t>
      </w:r>
      <w:r w:rsidR="00C459D5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 абзац в</w:t>
      </w:r>
      <w:r w:rsidR="0027379F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торой подпункта 2 пункта 5.1 после слов «Положению» дополнить словами «</w:t>
      </w:r>
      <w:r w:rsidR="00EB2F4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="0027379F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</w:t>
      </w:r>
      <w:r w:rsidR="00EB2F4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27379F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учетом районного коэффициента».</w:t>
      </w:r>
    </w:p>
    <w:p w:rsidR="00064F5D" w:rsidRPr="00E04EB3" w:rsidRDefault="00EB2F47" w:rsidP="0096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064F5D" w:rsidRPr="00E04EB3">
        <w:rPr>
          <w:rFonts w:ascii="Times New Roman" w:hAnsi="Times New Roman" w:cs="Times New Roman"/>
          <w:sz w:val="24"/>
          <w:szCs w:val="24"/>
        </w:rPr>
        <w:t xml:space="preserve">Руководителям органов местного самоуправления Новокузнецкого городского округа, органов администрации города Новокузнецка с правами юридического лица, Муниципальной избирательной комиссии Новокузнецкого городского округа при установлении нового размера надбавки, предусмотренной пунктом 3.2 </w:t>
      </w:r>
      <w:r w:rsidR="006D02B5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EE2957">
        <w:rPr>
          <w:rFonts w:ascii="Times New Roman" w:hAnsi="Times New Roman" w:cs="Times New Roman"/>
          <w:sz w:val="24"/>
          <w:szCs w:val="24"/>
        </w:rPr>
        <w:t>риложения №2 «</w:t>
      </w:r>
      <w:r w:rsidR="00960D90" w:rsidRPr="00E04EB3">
        <w:rPr>
          <w:rFonts w:ascii="Times New Roman" w:hAnsi="Times New Roman" w:cs="Times New Roman"/>
          <w:sz w:val="24"/>
          <w:szCs w:val="24"/>
        </w:rPr>
        <w:t>Положени</w:t>
      </w:r>
      <w:r w:rsidR="00EE2957">
        <w:rPr>
          <w:rFonts w:ascii="Times New Roman" w:hAnsi="Times New Roman" w:cs="Times New Roman"/>
          <w:sz w:val="24"/>
          <w:szCs w:val="24"/>
        </w:rPr>
        <w:t>е</w:t>
      </w:r>
      <w:r w:rsidR="00960D90" w:rsidRPr="00E04EB3">
        <w:rPr>
          <w:rFonts w:ascii="Times New Roman" w:hAnsi="Times New Roman" w:cs="Times New Roman"/>
          <w:sz w:val="24"/>
          <w:szCs w:val="24"/>
        </w:rPr>
        <w:t xml:space="preserve"> о размерах и условиях опла</w:t>
      </w:r>
      <w:r w:rsidR="00EE2957">
        <w:rPr>
          <w:rFonts w:ascii="Times New Roman" w:hAnsi="Times New Roman" w:cs="Times New Roman"/>
          <w:sz w:val="24"/>
          <w:szCs w:val="24"/>
        </w:rPr>
        <w:t>ты труда муниципальных служащих»</w:t>
      </w:r>
      <w:r w:rsidR="00960D90" w:rsidRPr="00E04EB3">
        <w:rPr>
          <w:rFonts w:ascii="Times New Roman" w:hAnsi="Times New Roman" w:cs="Times New Roman"/>
          <w:sz w:val="24"/>
          <w:szCs w:val="24"/>
        </w:rPr>
        <w:t>, утвержденного п</w:t>
      </w:r>
      <w:r w:rsidR="00064F5D" w:rsidRPr="00E04EB3">
        <w:rPr>
          <w:rFonts w:ascii="Times New Roman" w:hAnsi="Times New Roman" w:cs="Times New Roman"/>
          <w:sz w:val="24"/>
          <w:szCs w:val="24"/>
        </w:rPr>
        <w:t>остановление</w:t>
      </w:r>
      <w:r w:rsidR="00960D90" w:rsidRPr="00E04EB3">
        <w:rPr>
          <w:rFonts w:ascii="Times New Roman" w:hAnsi="Times New Roman" w:cs="Times New Roman"/>
          <w:sz w:val="24"/>
          <w:szCs w:val="24"/>
        </w:rPr>
        <w:t>м</w:t>
      </w:r>
      <w:r w:rsidR="00064F5D" w:rsidRPr="00E04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F5D" w:rsidRPr="00E04EB3">
        <w:rPr>
          <w:rFonts w:ascii="Times New Roman" w:hAnsi="Times New Roman" w:cs="Times New Roman"/>
          <w:sz w:val="24"/>
          <w:szCs w:val="24"/>
        </w:rPr>
        <w:t>Новокузнецкого городско</w:t>
      </w:r>
      <w:r>
        <w:rPr>
          <w:rFonts w:ascii="Times New Roman" w:hAnsi="Times New Roman" w:cs="Times New Roman"/>
          <w:sz w:val="24"/>
          <w:szCs w:val="24"/>
        </w:rPr>
        <w:t xml:space="preserve">го Совета народных депутатов от </w:t>
      </w:r>
      <w:r w:rsidR="00064F5D" w:rsidRPr="00E04EB3">
        <w:rPr>
          <w:rFonts w:ascii="Times New Roman" w:hAnsi="Times New Roman" w:cs="Times New Roman"/>
          <w:sz w:val="24"/>
          <w:szCs w:val="24"/>
        </w:rPr>
        <w:t>30.09.2009 №8/85</w:t>
      </w:r>
      <w:r w:rsidR="00960D90" w:rsidRPr="00E04EB3">
        <w:rPr>
          <w:rFonts w:ascii="Times New Roman" w:hAnsi="Times New Roman" w:cs="Times New Roman"/>
          <w:sz w:val="24"/>
          <w:szCs w:val="24"/>
        </w:rPr>
        <w:t>,</w:t>
      </w:r>
      <w:r w:rsidR="00A273FA">
        <w:rPr>
          <w:rFonts w:ascii="Times New Roman" w:hAnsi="Times New Roman" w:cs="Times New Roman"/>
          <w:sz w:val="24"/>
          <w:szCs w:val="24"/>
        </w:rPr>
        <w:t xml:space="preserve"> в редакции настоящего решения</w:t>
      </w:r>
      <w:r w:rsidR="00960D90" w:rsidRPr="00E04EB3">
        <w:rPr>
          <w:rFonts w:ascii="Times New Roman" w:hAnsi="Times New Roman" w:cs="Times New Roman"/>
          <w:sz w:val="24"/>
          <w:szCs w:val="24"/>
        </w:rPr>
        <w:t xml:space="preserve"> обеспечить соблюдение трудовых прав муниципальных</w:t>
      </w:r>
      <w:proofErr w:type="gramEnd"/>
      <w:r w:rsidR="00960D90" w:rsidRPr="00E04EB3">
        <w:rPr>
          <w:rFonts w:ascii="Times New Roman" w:hAnsi="Times New Roman" w:cs="Times New Roman"/>
          <w:sz w:val="24"/>
          <w:szCs w:val="24"/>
        </w:rPr>
        <w:t xml:space="preserve"> служащих.</w:t>
      </w:r>
    </w:p>
    <w:p w:rsidR="00B70C2A" w:rsidRPr="00E04EB3" w:rsidRDefault="00CC1DA2" w:rsidP="00A306E7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</w:t>
      </w:r>
      <w:r w:rsidR="007801F0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Настоящее решение вступает в силу со дня, следующего за днем </w:t>
      </w:r>
      <w:r w:rsidR="00B70C2A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его официального опубликования.</w:t>
      </w:r>
    </w:p>
    <w:p w:rsidR="0027379F" w:rsidRPr="00D60D18" w:rsidRDefault="00CC1DA2" w:rsidP="00A306E7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4</w:t>
      </w:r>
      <w:r w:rsidR="007A3ED3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proofErr w:type="gramStart"/>
      <w:r w:rsidR="0027379F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Контроль за</w:t>
      </w:r>
      <w:proofErr w:type="gramEnd"/>
      <w:r w:rsidR="0027379F" w:rsidRPr="00E04E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исполнением</w:t>
      </w:r>
      <w:r w:rsidR="0027379F" w:rsidRPr="00D60D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настоящего решения возложить на администрацию города Новокузнецка и комитеты Новокузнецкого городского Совета народных депутатов по вопросам местного самоуправления и правопорядка и по бюджету, экономике и муниципальной собственности.</w:t>
      </w:r>
    </w:p>
    <w:p w:rsidR="00B70C2A" w:rsidRDefault="00B70C2A" w:rsidP="00803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3A7E" w:rsidRDefault="00223A7E" w:rsidP="00803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3A7E" w:rsidRPr="00D60D18" w:rsidRDefault="00223A7E" w:rsidP="00803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809"/>
        <w:gridCol w:w="5114"/>
      </w:tblGrid>
      <w:tr w:rsidR="007A3ED3" w:rsidRPr="00D60D18" w:rsidTr="00714A09">
        <w:tc>
          <w:tcPr>
            <w:tcW w:w="4809" w:type="dxa"/>
          </w:tcPr>
          <w:p w:rsidR="00223A7E" w:rsidRDefault="007A3ED3" w:rsidP="00714A0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</w:p>
          <w:p w:rsidR="007A3ED3" w:rsidRPr="00D60D18" w:rsidRDefault="007A3ED3" w:rsidP="00714A0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Новокузнецкого городского</w:t>
            </w:r>
          </w:p>
          <w:p w:rsidR="007A3ED3" w:rsidRPr="00D60D18" w:rsidRDefault="007A3ED3" w:rsidP="00714A0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5114" w:type="dxa"/>
          </w:tcPr>
          <w:p w:rsidR="007A3ED3" w:rsidRPr="00D60D18" w:rsidRDefault="007A3ED3" w:rsidP="00714A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3ED3" w:rsidRPr="00D60D18" w:rsidRDefault="007A3ED3" w:rsidP="00714A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О.А. Масюков</w:t>
            </w:r>
          </w:p>
        </w:tc>
      </w:tr>
      <w:tr w:rsidR="007A3ED3" w:rsidRPr="00F50CCB" w:rsidTr="00714A09">
        <w:tc>
          <w:tcPr>
            <w:tcW w:w="4809" w:type="dxa"/>
          </w:tcPr>
          <w:p w:rsidR="006418E1" w:rsidRDefault="006418E1" w:rsidP="00714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A7E" w:rsidRDefault="00223A7E" w:rsidP="00714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A7E" w:rsidRDefault="00223A7E" w:rsidP="00714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A7E" w:rsidRPr="00F50CCB" w:rsidRDefault="00223A7E" w:rsidP="00714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7A3ED3" w:rsidRPr="00F50CCB" w:rsidRDefault="007A3ED3" w:rsidP="00714A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D3" w:rsidRPr="00F50CCB" w:rsidTr="00714A09">
        <w:tc>
          <w:tcPr>
            <w:tcW w:w="4809" w:type="dxa"/>
          </w:tcPr>
          <w:p w:rsidR="007A3ED3" w:rsidRPr="00F50CCB" w:rsidRDefault="007A3ED3" w:rsidP="00D60D1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CCB">
              <w:rPr>
                <w:rFonts w:ascii="Times New Roman" w:hAnsi="Times New Roman" w:cs="Times New Roman"/>
                <w:sz w:val="24"/>
                <w:szCs w:val="24"/>
              </w:rPr>
              <w:t>Глава города Новокузнецка</w:t>
            </w:r>
          </w:p>
        </w:tc>
        <w:tc>
          <w:tcPr>
            <w:tcW w:w="5114" w:type="dxa"/>
          </w:tcPr>
          <w:p w:rsidR="007A3ED3" w:rsidRPr="00F50CCB" w:rsidRDefault="007E628C" w:rsidP="007E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7A3ED3" w:rsidRPr="00F50CCB">
              <w:rPr>
                <w:rFonts w:ascii="Times New Roman" w:hAnsi="Times New Roman" w:cs="Times New Roman"/>
                <w:sz w:val="24"/>
                <w:szCs w:val="24"/>
              </w:rPr>
              <w:t>С.Н. Кузнецов</w:t>
            </w:r>
          </w:p>
        </w:tc>
      </w:tr>
    </w:tbl>
    <w:p w:rsidR="006418E1" w:rsidRDefault="006418E1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8E1" w:rsidRDefault="006418E1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ED3" w:rsidRPr="00F50CCB" w:rsidRDefault="007A3ED3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 xml:space="preserve">г. Новокузнецк </w:t>
      </w:r>
    </w:p>
    <w:p w:rsidR="007A3ED3" w:rsidRDefault="00C727DB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июня</w:t>
      </w:r>
      <w:r w:rsidR="007A3ED3" w:rsidRPr="00F50CCB">
        <w:rPr>
          <w:rFonts w:ascii="Times New Roman" w:hAnsi="Times New Roman" w:cs="Times New Roman"/>
          <w:sz w:val="24"/>
          <w:szCs w:val="24"/>
        </w:rPr>
        <w:t xml:space="preserve"> 20</w:t>
      </w:r>
      <w:r w:rsidR="008F40E1">
        <w:rPr>
          <w:rFonts w:ascii="Times New Roman" w:hAnsi="Times New Roman" w:cs="Times New Roman"/>
          <w:sz w:val="24"/>
          <w:szCs w:val="24"/>
        </w:rPr>
        <w:t>20</w:t>
      </w:r>
      <w:r w:rsidR="007A3ED3" w:rsidRPr="00F50CC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2B3D82" w:rsidRDefault="002B3D82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173" w:rsidRDefault="00223A7E" w:rsidP="00C25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9/54</w:t>
      </w:r>
    </w:p>
    <w:p w:rsidR="006A54CD" w:rsidRDefault="003D7173" w:rsidP="003D7173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D7173" w:rsidRDefault="003D7173" w:rsidP="003D7173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sectPr w:rsidR="003D7173" w:rsidSect="0015593C">
      <w:headerReference w:type="default" r:id="rId10"/>
      <w:pgSz w:w="11906" w:h="16838" w:code="9"/>
      <w:pgMar w:top="993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471" w:rsidRDefault="00346471" w:rsidP="00AC376D">
      <w:pPr>
        <w:spacing w:after="0" w:line="240" w:lineRule="auto"/>
      </w:pPr>
      <w:r>
        <w:separator/>
      </w:r>
    </w:p>
  </w:endnote>
  <w:endnote w:type="continuationSeparator" w:id="0">
    <w:p w:rsidR="00346471" w:rsidRDefault="00346471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471" w:rsidRDefault="00346471" w:rsidP="00AC376D">
      <w:pPr>
        <w:spacing w:after="0" w:line="240" w:lineRule="auto"/>
      </w:pPr>
      <w:r>
        <w:separator/>
      </w:r>
    </w:p>
  </w:footnote>
  <w:footnote w:type="continuationSeparator" w:id="0">
    <w:p w:rsidR="00346471" w:rsidRDefault="00346471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26515109"/>
      <w:docPartObj>
        <w:docPartGallery w:val="Page Numbers (Top of Page)"/>
        <w:docPartUnique/>
      </w:docPartObj>
    </w:sdtPr>
    <w:sdtContent>
      <w:p w:rsidR="00E04EB3" w:rsidRPr="00C24066" w:rsidRDefault="00876906" w:rsidP="00C2406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240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04EB3" w:rsidRPr="00C240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23A7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3BBD"/>
    <w:rsid w:val="000003A1"/>
    <w:rsid w:val="00003A67"/>
    <w:rsid w:val="0001036B"/>
    <w:rsid w:val="000209BD"/>
    <w:rsid w:val="00020D08"/>
    <w:rsid w:val="000210D8"/>
    <w:rsid w:val="00021461"/>
    <w:rsid w:val="00023263"/>
    <w:rsid w:val="00023C27"/>
    <w:rsid w:val="00025C6F"/>
    <w:rsid w:val="00030008"/>
    <w:rsid w:val="000375E9"/>
    <w:rsid w:val="00041654"/>
    <w:rsid w:val="000417A6"/>
    <w:rsid w:val="000423AC"/>
    <w:rsid w:val="000439A7"/>
    <w:rsid w:val="000518D6"/>
    <w:rsid w:val="00052870"/>
    <w:rsid w:val="000569AE"/>
    <w:rsid w:val="00064E6D"/>
    <w:rsid w:val="00064F5D"/>
    <w:rsid w:val="00066946"/>
    <w:rsid w:val="000707F9"/>
    <w:rsid w:val="0007099E"/>
    <w:rsid w:val="0007411B"/>
    <w:rsid w:val="00074E93"/>
    <w:rsid w:val="0007631E"/>
    <w:rsid w:val="00082492"/>
    <w:rsid w:val="00083E58"/>
    <w:rsid w:val="0009095E"/>
    <w:rsid w:val="0009323E"/>
    <w:rsid w:val="000A2DC3"/>
    <w:rsid w:val="000B1B50"/>
    <w:rsid w:val="000C73FD"/>
    <w:rsid w:val="000D1BFD"/>
    <w:rsid w:val="000D266E"/>
    <w:rsid w:val="000D36A1"/>
    <w:rsid w:val="000D3B8A"/>
    <w:rsid w:val="000D60D5"/>
    <w:rsid w:val="000E67C3"/>
    <w:rsid w:val="000E79DD"/>
    <w:rsid w:val="000F2AD5"/>
    <w:rsid w:val="001014CA"/>
    <w:rsid w:val="00105BAA"/>
    <w:rsid w:val="00110169"/>
    <w:rsid w:val="0011555B"/>
    <w:rsid w:val="001260C9"/>
    <w:rsid w:val="00126B7F"/>
    <w:rsid w:val="001307DB"/>
    <w:rsid w:val="00132F29"/>
    <w:rsid w:val="00136E6A"/>
    <w:rsid w:val="00137EB1"/>
    <w:rsid w:val="00140966"/>
    <w:rsid w:val="00155077"/>
    <w:rsid w:val="0015593C"/>
    <w:rsid w:val="001603D2"/>
    <w:rsid w:val="0016083F"/>
    <w:rsid w:val="001643E6"/>
    <w:rsid w:val="0017489C"/>
    <w:rsid w:val="0017557A"/>
    <w:rsid w:val="00175675"/>
    <w:rsid w:val="00177C85"/>
    <w:rsid w:val="00186ADA"/>
    <w:rsid w:val="00193307"/>
    <w:rsid w:val="00194D80"/>
    <w:rsid w:val="00196ECC"/>
    <w:rsid w:val="001A373F"/>
    <w:rsid w:val="001A535E"/>
    <w:rsid w:val="001B1130"/>
    <w:rsid w:val="001B4D6F"/>
    <w:rsid w:val="001B69C2"/>
    <w:rsid w:val="001B6A36"/>
    <w:rsid w:val="001B73F7"/>
    <w:rsid w:val="001C1209"/>
    <w:rsid w:val="001C4935"/>
    <w:rsid w:val="001C5836"/>
    <w:rsid w:val="001D3606"/>
    <w:rsid w:val="001D5496"/>
    <w:rsid w:val="001E3130"/>
    <w:rsid w:val="001E3798"/>
    <w:rsid w:val="001E37B1"/>
    <w:rsid w:val="001E4497"/>
    <w:rsid w:val="001E7182"/>
    <w:rsid w:val="001F1D9D"/>
    <w:rsid w:val="001F349D"/>
    <w:rsid w:val="00200FA4"/>
    <w:rsid w:val="00203EF4"/>
    <w:rsid w:val="002065B4"/>
    <w:rsid w:val="0021381B"/>
    <w:rsid w:val="002159B4"/>
    <w:rsid w:val="00215DFE"/>
    <w:rsid w:val="002212F5"/>
    <w:rsid w:val="0022226D"/>
    <w:rsid w:val="00223992"/>
    <w:rsid w:val="00223A7E"/>
    <w:rsid w:val="00226856"/>
    <w:rsid w:val="00230E5B"/>
    <w:rsid w:val="00237B11"/>
    <w:rsid w:val="00245067"/>
    <w:rsid w:val="00247CE6"/>
    <w:rsid w:val="002523AC"/>
    <w:rsid w:val="00260AE4"/>
    <w:rsid w:val="002678D5"/>
    <w:rsid w:val="0027379F"/>
    <w:rsid w:val="00275907"/>
    <w:rsid w:val="00275E71"/>
    <w:rsid w:val="002765AA"/>
    <w:rsid w:val="002816E6"/>
    <w:rsid w:val="002834BB"/>
    <w:rsid w:val="002953E4"/>
    <w:rsid w:val="00295CBE"/>
    <w:rsid w:val="0029767C"/>
    <w:rsid w:val="002A1C44"/>
    <w:rsid w:val="002A2CAB"/>
    <w:rsid w:val="002A346E"/>
    <w:rsid w:val="002A4B52"/>
    <w:rsid w:val="002A5345"/>
    <w:rsid w:val="002A75F3"/>
    <w:rsid w:val="002A798C"/>
    <w:rsid w:val="002B148F"/>
    <w:rsid w:val="002B3D82"/>
    <w:rsid w:val="002B5495"/>
    <w:rsid w:val="002B70C1"/>
    <w:rsid w:val="002C132C"/>
    <w:rsid w:val="002C391E"/>
    <w:rsid w:val="002C59B1"/>
    <w:rsid w:val="002E18A6"/>
    <w:rsid w:val="002E2967"/>
    <w:rsid w:val="002E61B1"/>
    <w:rsid w:val="002E79C7"/>
    <w:rsid w:val="00303BB1"/>
    <w:rsid w:val="003047CC"/>
    <w:rsid w:val="00305E69"/>
    <w:rsid w:val="003068A8"/>
    <w:rsid w:val="0032033A"/>
    <w:rsid w:val="003246FD"/>
    <w:rsid w:val="003247CA"/>
    <w:rsid w:val="00326DD8"/>
    <w:rsid w:val="003301AE"/>
    <w:rsid w:val="00332B7F"/>
    <w:rsid w:val="00336F29"/>
    <w:rsid w:val="0034055A"/>
    <w:rsid w:val="00345BAC"/>
    <w:rsid w:val="00346471"/>
    <w:rsid w:val="00351ECF"/>
    <w:rsid w:val="00353EF5"/>
    <w:rsid w:val="00354026"/>
    <w:rsid w:val="00354D07"/>
    <w:rsid w:val="00355BFA"/>
    <w:rsid w:val="00356D98"/>
    <w:rsid w:val="003570C5"/>
    <w:rsid w:val="003600C3"/>
    <w:rsid w:val="00367045"/>
    <w:rsid w:val="00370895"/>
    <w:rsid w:val="00371499"/>
    <w:rsid w:val="00371983"/>
    <w:rsid w:val="003761F6"/>
    <w:rsid w:val="00380747"/>
    <w:rsid w:val="00380B7B"/>
    <w:rsid w:val="0038104C"/>
    <w:rsid w:val="00381591"/>
    <w:rsid w:val="00381EEB"/>
    <w:rsid w:val="0039124D"/>
    <w:rsid w:val="00393C8B"/>
    <w:rsid w:val="00394531"/>
    <w:rsid w:val="0039481D"/>
    <w:rsid w:val="0039574A"/>
    <w:rsid w:val="003A046F"/>
    <w:rsid w:val="003A1021"/>
    <w:rsid w:val="003B26F4"/>
    <w:rsid w:val="003C50BF"/>
    <w:rsid w:val="003C516F"/>
    <w:rsid w:val="003C53CB"/>
    <w:rsid w:val="003D01AB"/>
    <w:rsid w:val="003D29A5"/>
    <w:rsid w:val="003D3F60"/>
    <w:rsid w:val="003D6DF8"/>
    <w:rsid w:val="003D7173"/>
    <w:rsid w:val="003E20ED"/>
    <w:rsid w:val="003E2347"/>
    <w:rsid w:val="003E2FD7"/>
    <w:rsid w:val="003F3306"/>
    <w:rsid w:val="003F3ACC"/>
    <w:rsid w:val="004045F2"/>
    <w:rsid w:val="0040549E"/>
    <w:rsid w:val="0040630A"/>
    <w:rsid w:val="004067C7"/>
    <w:rsid w:val="00412CBC"/>
    <w:rsid w:val="0041552F"/>
    <w:rsid w:val="00415B4B"/>
    <w:rsid w:val="00416FA4"/>
    <w:rsid w:val="00420352"/>
    <w:rsid w:val="004275B9"/>
    <w:rsid w:val="00435425"/>
    <w:rsid w:val="00444B1E"/>
    <w:rsid w:val="00445198"/>
    <w:rsid w:val="004458A9"/>
    <w:rsid w:val="00453F33"/>
    <w:rsid w:val="004541AB"/>
    <w:rsid w:val="00455149"/>
    <w:rsid w:val="00455999"/>
    <w:rsid w:val="00463FF9"/>
    <w:rsid w:val="00467A34"/>
    <w:rsid w:val="0047020F"/>
    <w:rsid w:val="004717AC"/>
    <w:rsid w:val="00474AE1"/>
    <w:rsid w:val="00481C39"/>
    <w:rsid w:val="00484E6E"/>
    <w:rsid w:val="00492BC7"/>
    <w:rsid w:val="004A2409"/>
    <w:rsid w:val="004A2C6F"/>
    <w:rsid w:val="004A4F76"/>
    <w:rsid w:val="004B1108"/>
    <w:rsid w:val="004B4790"/>
    <w:rsid w:val="004B49B6"/>
    <w:rsid w:val="004C1605"/>
    <w:rsid w:val="004C30A3"/>
    <w:rsid w:val="004C41A8"/>
    <w:rsid w:val="004D172C"/>
    <w:rsid w:val="004D3A9A"/>
    <w:rsid w:val="004D4F7B"/>
    <w:rsid w:val="004D659B"/>
    <w:rsid w:val="004E05D4"/>
    <w:rsid w:val="004E292D"/>
    <w:rsid w:val="004E3947"/>
    <w:rsid w:val="004E6D2F"/>
    <w:rsid w:val="004F176F"/>
    <w:rsid w:val="004F72EB"/>
    <w:rsid w:val="004F736E"/>
    <w:rsid w:val="0050036C"/>
    <w:rsid w:val="00500AFB"/>
    <w:rsid w:val="00502280"/>
    <w:rsid w:val="00506B98"/>
    <w:rsid w:val="00511935"/>
    <w:rsid w:val="005216B1"/>
    <w:rsid w:val="00521963"/>
    <w:rsid w:val="005376CD"/>
    <w:rsid w:val="00537D2D"/>
    <w:rsid w:val="0054054B"/>
    <w:rsid w:val="00541F42"/>
    <w:rsid w:val="00545015"/>
    <w:rsid w:val="00546A44"/>
    <w:rsid w:val="0055313A"/>
    <w:rsid w:val="005536D5"/>
    <w:rsid w:val="0055378D"/>
    <w:rsid w:val="00560B16"/>
    <w:rsid w:val="0056324D"/>
    <w:rsid w:val="00563752"/>
    <w:rsid w:val="00564617"/>
    <w:rsid w:val="005678EC"/>
    <w:rsid w:val="0057257C"/>
    <w:rsid w:val="00577C82"/>
    <w:rsid w:val="00583E0F"/>
    <w:rsid w:val="00586D1B"/>
    <w:rsid w:val="005875C0"/>
    <w:rsid w:val="00590F51"/>
    <w:rsid w:val="005919E4"/>
    <w:rsid w:val="0059292B"/>
    <w:rsid w:val="00593987"/>
    <w:rsid w:val="0059565F"/>
    <w:rsid w:val="005A0B6A"/>
    <w:rsid w:val="005A2E19"/>
    <w:rsid w:val="005A382F"/>
    <w:rsid w:val="005B155D"/>
    <w:rsid w:val="005B3BA8"/>
    <w:rsid w:val="005C05EB"/>
    <w:rsid w:val="005C1187"/>
    <w:rsid w:val="005C170E"/>
    <w:rsid w:val="005C2314"/>
    <w:rsid w:val="005C26C7"/>
    <w:rsid w:val="005C51A0"/>
    <w:rsid w:val="005C5AA4"/>
    <w:rsid w:val="005C66BB"/>
    <w:rsid w:val="005D09EB"/>
    <w:rsid w:val="005D18D2"/>
    <w:rsid w:val="005D4F8B"/>
    <w:rsid w:val="005D6357"/>
    <w:rsid w:val="005D639C"/>
    <w:rsid w:val="005E0635"/>
    <w:rsid w:val="005E40EA"/>
    <w:rsid w:val="005E7E9D"/>
    <w:rsid w:val="00600736"/>
    <w:rsid w:val="00603D40"/>
    <w:rsid w:val="0060598B"/>
    <w:rsid w:val="006059BB"/>
    <w:rsid w:val="00605FE9"/>
    <w:rsid w:val="006106E0"/>
    <w:rsid w:val="00611579"/>
    <w:rsid w:val="00613017"/>
    <w:rsid w:val="00614E30"/>
    <w:rsid w:val="006270D6"/>
    <w:rsid w:val="006275F7"/>
    <w:rsid w:val="0063192C"/>
    <w:rsid w:val="00631F53"/>
    <w:rsid w:val="00632F83"/>
    <w:rsid w:val="0064031E"/>
    <w:rsid w:val="006418E1"/>
    <w:rsid w:val="00642AED"/>
    <w:rsid w:val="00644CA1"/>
    <w:rsid w:val="00644DA4"/>
    <w:rsid w:val="0064546A"/>
    <w:rsid w:val="0066005E"/>
    <w:rsid w:val="006601C8"/>
    <w:rsid w:val="00660C89"/>
    <w:rsid w:val="0066376F"/>
    <w:rsid w:val="006725F5"/>
    <w:rsid w:val="006727EC"/>
    <w:rsid w:val="00672FC0"/>
    <w:rsid w:val="00676BB0"/>
    <w:rsid w:val="00681DF9"/>
    <w:rsid w:val="00684ECD"/>
    <w:rsid w:val="00691261"/>
    <w:rsid w:val="00692D7B"/>
    <w:rsid w:val="006959B0"/>
    <w:rsid w:val="006974AC"/>
    <w:rsid w:val="006A081B"/>
    <w:rsid w:val="006A0A04"/>
    <w:rsid w:val="006A54CD"/>
    <w:rsid w:val="006B0A24"/>
    <w:rsid w:val="006B11A1"/>
    <w:rsid w:val="006C1040"/>
    <w:rsid w:val="006C441D"/>
    <w:rsid w:val="006C6745"/>
    <w:rsid w:val="006C784C"/>
    <w:rsid w:val="006D02B5"/>
    <w:rsid w:val="006D02F5"/>
    <w:rsid w:val="006D044B"/>
    <w:rsid w:val="006D2260"/>
    <w:rsid w:val="006D3CEA"/>
    <w:rsid w:val="006D783A"/>
    <w:rsid w:val="006E08A9"/>
    <w:rsid w:val="006E1A27"/>
    <w:rsid w:val="006E257B"/>
    <w:rsid w:val="006E5826"/>
    <w:rsid w:val="006E6D41"/>
    <w:rsid w:val="006F11E3"/>
    <w:rsid w:val="006F28F0"/>
    <w:rsid w:val="006F5994"/>
    <w:rsid w:val="0070208B"/>
    <w:rsid w:val="0070236E"/>
    <w:rsid w:val="00704B43"/>
    <w:rsid w:val="007066F2"/>
    <w:rsid w:val="00706C12"/>
    <w:rsid w:val="00713BBD"/>
    <w:rsid w:val="00714A09"/>
    <w:rsid w:val="00716DDC"/>
    <w:rsid w:val="00720489"/>
    <w:rsid w:val="00723694"/>
    <w:rsid w:val="00723C1D"/>
    <w:rsid w:val="007249E4"/>
    <w:rsid w:val="00726EAE"/>
    <w:rsid w:val="007275F9"/>
    <w:rsid w:val="00734171"/>
    <w:rsid w:val="00734DCE"/>
    <w:rsid w:val="007402BD"/>
    <w:rsid w:val="0075030B"/>
    <w:rsid w:val="00750D5F"/>
    <w:rsid w:val="007520CC"/>
    <w:rsid w:val="00761653"/>
    <w:rsid w:val="00762B19"/>
    <w:rsid w:val="007643EA"/>
    <w:rsid w:val="00766A90"/>
    <w:rsid w:val="00777D84"/>
    <w:rsid w:val="007801F0"/>
    <w:rsid w:val="0078134C"/>
    <w:rsid w:val="0078608B"/>
    <w:rsid w:val="0078637A"/>
    <w:rsid w:val="007870E1"/>
    <w:rsid w:val="007912C6"/>
    <w:rsid w:val="00792683"/>
    <w:rsid w:val="007930FE"/>
    <w:rsid w:val="00793268"/>
    <w:rsid w:val="00796356"/>
    <w:rsid w:val="00797286"/>
    <w:rsid w:val="007976B4"/>
    <w:rsid w:val="007A3ED3"/>
    <w:rsid w:val="007A4A71"/>
    <w:rsid w:val="007A6445"/>
    <w:rsid w:val="007A65C0"/>
    <w:rsid w:val="007B23EE"/>
    <w:rsid w:val="007C2759"/>
    <w:rsid w:val="007C2DB3"/>
    <w:rsid w:val="007C456A"/>
    <w:rsid w:val="007C6B0C"/>
    <w:rsid w:val="007C75D4"/>
    <w:rsid w:val="007C7FAE"/>
    <w:rsid w:val="007D1821"/>
    <w:rsid w:val="007E382F"/>
    <w:rsid w:val="007E4217"/>
    <w:rsid w:val="007E4B6E"/>
    <w:rsid w:val="007E6080"/>
    <w:rsid w:val="007E6159"/>
    <w:rsid w:val="007E628C"/>
    <w:rsid w:val="007E6DE3"/>
    <w:rsid w:val="007F12B5"/>
    <w:rsid w:val="00803D4C"/>
    <w:rsid w:val="00804C10"/>
    <w:rsid w:val="008136E5"/>
    <w:rsid w:val="00815FD6"/>
    <w:rsid w:val="008238E3"/>
    <w:rsid w:val="008258B1"/>
    <w:rsid w:val="00830795"/>
    <w:rsid w:val="00834ED5"/>
    <w:rsid w:val="00847588"/>
    <w:rsid w:val="0085768C"/>
    <w:rsid w:val="00857EBA"/>
    <w:rsid w:val="008645BE"/>
    <w:rsid w:val="0086605F"/>
    <w:rsid w:val="00874759"/>
    <w:rsid w:val="0087488D"/>
    <w:rsid w:val="00874A9B"/>
    <w:rsid w:val="00876132"/>
    <w:rsid w:val="0087674A"/>
    <w:rsid w:val="00876906"/>
    <w:rsid w:val="00880EE1"/>
    <w:rsid w:val="00881ECE"/>
    <w:rsid w:val="00881F4F"/>
    <w:rsid w:val="008900D8"/>
    <w:rsid w:val="00890211"/>
    <w:rsid w:val="00894411"/>
    <w:rsid w:val="008963DA"/>
    <w:rsid w:val="00896F3D"/>
    <w:rsid w:val="008972F2"/>
    <w:rsid w:val="008A03C1"/>
    <w:rsid w:val="008A3351"/>
    <w:rsid w:val="008A358C"/>
    <w:rsid w:val="008B4230"/>
    <w:rsid w:val="008B50DE"/>
    <w:rsid w:val="008C1AE0"/>
    <w:rsid w:val="008C363B"/>
    <w:rsid w:val="008C3A93"/>
    <w:rsid w:val="008C6C14"/>
    <w:rsid w:val="008D347E"/>
    <w:rsid w:val="008D54DF"/>
    <w:rsid w:val="008E4340"/>
    <w:rsid w:val="008E6688"/>
    <w:rsid w:val="008E6865"/>
    <w:rsid w:val="008F298B"/>
    <w:rsid w:val="008F40E1"/>
    <w:rsid w:val="008F5F6F"/>
    <w:rsid w:val="00904293"/>
    <w:rsid w:val="00905EFF"/>
    <w:rsid w:val="009076E9"/>
    <w:rsid w:val="00910637"/>
    <w:rsid w:val="00911788"/>
    <w:rsid w:val="00911DA0"/>
    <w:rsid w:val="009149C6"/>
    <w:rsid w:val="00917CAE"/>
    <w:rsid w:val="0092074F"/>
    <w:rsid w:val="00920FF6"/>
    <w:rsid w:val="009238E4"/>
    <w:rsid w:val="009244D9"/>
    <w:rsid w:val="009259EF"/>
    <w:rsid w:val="009269C6"/>
    <w:rsid w:val="0093074D"/>
    <w:rsid w:val="009310AD"/>
    <w:rsid w:val="009314A3"/>
    <w:rsid w:val="009375C6"/>
    <w:rsid w:val="00940C5C"/>
    <w:rsid w:val="009423DD"/>
    <w:rsid w:val="00943588"/>
    <w:rsid w:val="00943A07"/>
    <w:rsid w:val="00944F1E"/>
    <w:rsid w:val="009456D0"/>
    <w:rsid w:val="009459AF"/>
    <w:rsid w:val="00946582"/>
    <w:rsid w:val="009474AB"/>
    <w:rsid w:val="00953847"/>
    <w:rsid w:val="0096045B"/>
    <w:rsid w:val="00960D90"/>
    <w:rsid w:val="00964C04"/>
    <w:rsid w:val="00965976"/>
    <w:rsid w:val="00965C23"/>
    <w:rsid w:val="00966034"/>
    <w:rsid w:val="00973146"/>
    <w:rsid w:val="00982FE6"/>
    <w:rsid w:val="0098678D"/>
    <w:rsid w:val="00990EA5"/>
    <w:rsid w:val="00991313"/>
    <w:rsid w:val="00991DE5"/>
    <w:rsid w:val="00993AED"/>
    <w:rsid w:val="00994F73"/>
    <w:rsid w:val="00997B8F"/>
    <w:rsid w:val="009A2067"/>
    <w:rsid w:val="009A23F9"/>
    <w:rsid w:val="009A2B65"/>
    <w:rsid w:val="009A5217"/>
    <w:rsid w:val="009B1B11"/>
    <w:rsid w:val="009B497D"/>
    <w:rsid w:val="009C6CDF"/>
    <w:rsid w:val="009D05A3"/>
    <w:rsid w:val="009D67FF"/>
    <w:rsid w:val="009E10CD"/>
    <w:rsid w:val="009E14E2"/>
    <w:rsid w:val="009E1DD9"/>
    <w:rsid w:val="009E1EC1"/>
    <w:rsid w:val="009E4388"/>
    <w:rsid w:val="009E7601"/>
    <w:rsid w:val="009F3E71"/>
    <w:rsid w:val="009F4D7C"/>
    <w:rsid w:val="009F5C34"/>
    <w:rsid w:val="00A024B7"/>
    <w:rsid w:val="00A06562"/>
    <w:rsid w:val="00A077E2"/>
    <w:rsid w:val="00A10521"/>
    <w:rsid w:val="00A13BCB"/>
    <w:rsid w:val="00A13BDA"/>
    <w:rsid w:val="00A13C63"/>
    <w:rsid w:val="00A15B7D"/>
    <w:rsid w:val="00A20540"/>
    <w:rsid w:val="00A24BE2"/>
    <w:rsid w:val="00A26653"/>
    <w:rsid w:val="00A273FA"/>
    <w:rsid w:val="00A27490"/>
    <w:rsid w:val="00A306E7"/>
    <w:rsid w:val="00A31B79"/>
    <w:rsid w:val="00A32326"/>
    <w:rsid w:val="00A34633"/>
    <w:rsid w:val="00A354D5"/>
    <w:rsid w:val="00A40043"/>
    <w:rsid w:val="00A41B4B"/>
    <w:rsid w:val="00A46EF7"/>
    <w:rsid w:val="00A47D05"/>
    <w:rsid w:val="00A55634"/>
    <w:rsid w:val="00A55A7F"/>
    <w:rsid w:val="00A635E4"/>
    <w:rsid w:val="00A63F21"/>
    <w:rsid w:val="00A65A39"/>
    <w:rsid w:val="00A65BBC"/>
    <w:rsid w:val="00A73B93"/>
    <w:rsid w:val="00A76CB7"/>
    <w:rsid w:val="00A8273D"/>
    <w:rsid w:val="00A8464F"/>
    <w:rsid w:val="00A8567F"/>
    <w:rsid w:val="00A911E7"/>
    <w:rsid w:val="00A91666"/>
    <w:rsid w:val="00A92B89"/>
    <w:rsid w:val="00AA1C84"/>
    <w:rsid w:val="00AA3F24"/>
    <w:rsid w:val="00AA40A7"/>
    <w:rsid w:val="00AA494E"/>
    <w:rsid w:val="00AA55F4"/>
    <w:rsid w:val="00AA5BC2"/>
    <w:rsid w:val="00AA5E19"/>
    <w:rsid w:val="00AB23C0"/>
    <w:rsid w:val="00AB5F1E"/>
    <w:rsid w:val="00AB700E"/>
    <w:rsid w:val="00AC010B"/>
    <w:rsid w:val="00AC266B"/>
    <w:rsid w:val="00AC270A"/>
    <w:rsid w:val="00AC2A7D"/>
    <w:rsid w:val="00AC376D"/>
    <w:rsid w:val="00AD08C1"/>
    <w:rsid w:val="00AD2B2C"/>
    <w:rsid w:val="00AD55A5"/>
    <w:rsid w:val="00AD75B5"/>
    <w:rsid w:val="00AE14D5"/>
    <w:rsid w:val="00AE581D"/>
    <w:rsid w:val="00AE67FA"/>
    <w:rsid w:val="00AF0D96"/>
    <w:rsid w:val="00AF0E08"/>
    <w:rsid w:val="00AF3338"/>
    <w:rsid w:val="00AF4581"/>
    <w:rsid w:val="00AF4D3E"/>
    <w:rsid w:val="00AF6B70"/>
    <w:rsid w:val="00B03140"/>
    <w:rsid w:val="00B03DC6"/>
    <w:rsid w:val="00B06AA2"/>
    <w:rsid w:val="00B165FD"/>
    <w:rsid w:val="00B210E1"/>
    <w:rsid w:val="00B21165"/>
    <w:rsid w:val="00B21839"/>
    <w:rsid w:val="00B403E3"/>
    <w:rsid w:val="00B4123B"/>
    <w:rsid w:val="00B4282A"/>
    <w:rsid w:val="00B42F0E"/>
    <w:rsid w:val="00B446A3"/>
    <w:rsid w:val="00B46A39"/>
    <w:rsid w:val="00B50248"/>
    <w:rsid w:val="00B51F92"/>
    <w:rsid w:val="00B52018"/>
    <w:rsid w:val="00B53693"/>
    <w:rsid w:val="00B53866"/>
    <w:rsid w:val="00B56424"/>
    <w:rsid w:val="00B5760C"/>
    <w:rsid w:val="00B628F3"/>
    <w:rsid w:val="00B62BCD"/>
    <w:rsid w:val="00B63C90"/>
    <w:rsid w:val="00B659F6"/>
    <w:rsid w:val="00B70C2A"/>
    <w:rsid w:val="00B761CB"/>
    <w:rsid w:val="00B767D7"/>
    <w:rsid w:val="00B77794"/>
    <w:rsid w:val="00B77985"/>
    <w:rsid w:val="00B77CE2"/>
    <w:rsid w:val="00B877F5"/>
    <w:rsid w:val="00B92F44"/>
    <w:rsid w:val="00BA1D5A"/>
    <w:rsid w:val="00BB019B"/>
    <w:rsid w:val="00BB1314"/>
    <w:rsid w:val="00BB457A"/>
    <w:rsid w:val="00BB4921"/>
    <w:rsid w:val="00BB6C10"/>
    <w:rsid w:val="00BC460B"/>
    <w:rsid w:val="00BD1989"/>
    <w:rsid w:val="00BD5D42"/>
    <w:rsid w:val="00BD7DF2"/>
    <w:rsid w:val="00BE1394"/>
    <w:rsid w:val="00BE2279"/>
    <w:rsid w:val="00BE6299"/>
    <w:rsid w:val="00BF34A7"/>
    <w:rsid w:val="00BF7702"/>
    <w:rsid w:val="00C05F13"/>
    <w:rsid w:val="00C0621A"/>
    <w:rsid w:val="00C16CC3"/>
    <w:rsid w:val="00C16DCF"/>
    <w:rsid w:val="00C203DA"/>
    <w:rsid w:val="00C20F58"/>
    <w:rsid w:val="00C2273A"/>
    <w:rsid w:val="00C2301C"/>
    <w:rsid w:val="00C23C4E"/>
    <w:rsid w:val="00C24066"/>
    <w:rsid w:val="00C25309"/>
    <w:rsid w:val="00C25CA8"/>
    <w:rsid w:val="00C32C76"/>
    <w:rsid w:val="00C348F8"/>
    <w:rsid w:val="00C37EEA"/>
    <w:rsid w:val="00C40360"/>
    <w:rsid w:val="00C439D8"/>
    <w:rsid w:val="00C459D5"/>
    <w:rsid w:val="00C46499"/>
    <w:rsid w:val="00C53CF5"/>
    <w:rsid w:val="00C62527"/>
    <w:rsid w:val="00C633A5"/>
    <w:rsid w:val="00C6733E"/>
    <w:rsid w:val="00C727DB"/>
    <w:rsid w:val="00C770B0"/>
    <w:rsid w:val="00C9051E"/>
    <w:rsid w:val="00C90D04"/>
    <w:rsid w:val="00C94324"/>
    <w:rsid w:val="00C95C8D"/>
    <w:rsid w:val="00CA5305"/>
    <w:rsid w:val="00CB04B7"/>
    <w:rsid w:val="00CB4A39"/>
    <w:rsid w:val="00CB6BFD"/>
    <w:rsid w:val="00CC0967"/>
    <w:rsid w:val="00CC1186"/>
    <w:rsid w:val="00CC11DA"/>
    <w:rsid w:val="00CC1DA2"/>
    <w:rsid w:val="00CC1F5F"/>
    <w:rsid w:val="00CC1F99"/>
    <w:rsid w:val="00CC3071"/>
    <w:rsid w:val="00CC4875"/>
    <w:rsid w:val="00CC5850"/>
    <w:rsid w:val="00CD34B1"/>
    <w:rsid w:val="00CD4C54"/>
    <w:rsid w:val="00CD6271"/>
    <w:rsid w:val="00CE397A"/>
    <w:rsid w:val="00CE7600"/>
    <w:rsid w:val="00CF5CD6"/>
    <w:rsid w:val="00CF79B9"/>
    <w:rsid w:val="00D012FE"/>
    <w:rsid w:val="00D021E0"/>
    <w:rsid w:val="00D022D6"/>
    <w:rsid w:val="00D16F5A"/>
    <w:rsid w:val="00D2129D"/>
    <w:rsid w:val="00D245FE"/>
    <w:rsid w:val="00D323DB"/>
    <w:rsid w:val="00D32E29"/>
    <w:rsid w:val="00D337AE"/>
    <w:rsid w:val="00D46492"/>
    <w:rsid w:val="00D46B26"/>
    <w:rsid w:val="00D54A9D"/>
    <w:rsid w:val="00D6055B"/>
    <w:rsid w:val="00D60D18"/>
    <w:rsid w:val="00D64629"/>
    <w:rsid w:val="00D64FC8"/>
    <w:rsid w:val="00D65498"/>
    <w:rsid w:val="00D65780"/>
    <w:rsid w:val="00D65D05"/>
    <w:rsid w:val="00D6666E"/>
    <w:rsid w:val="00D67527"/>
    <w:rsid w:val="00D70DE1"/>
    <w:rsid w:val="00D72DCE"/>
    <w:rsid w:val="00D73A6D"/>
    <w:rsid w:val="00D73D01"/>
    <w:rsid w:val="00D74726"/>
    <w:rsid w:val="00D758CD"/>
    <w:rsid w:val="00D7670D"/>
    <w:rsid w:val="00D76DC0"/>
    <w:rsid w:val="00D77DC2"/>
    <w:rsid w:val="00D82D43"/>
    <w:rsid w:val="00D840E4"/>
    <w:rsid w:val="00D84915"/>
    <w:rsid w:val="00D91E8A"/>
    <w:rsid w:val="00D9476C"/>
    <w:rsid w:val="00D96F22"/>
    <w:rsid w:val="00D9779F"/>
    <w:rsid w:val="00DA1E0D"/>
    <w:rsid w:val="00DA55DF"/>
    <w:rsid w:val="00DA6995"/>
    <w:rsid w:val="00DB3208"/>
    <w:rsid w:val="00DB3CFA"/>
    <w:rsid w:val="00DB3E9F"/>
    <w:rsid w:val="00DC350D"/>
    <w:rsid w:val="00DC6269"/>
    <w:rsid w:val="00DC7796"/>
    <w:rsid w:val="00DD39AC"/>
    <w:rsid w:val="00DD4B31"/>
    <w:rsid w:val="00DD7699"/>
    <w:rsid w:val="00DE1D52"/>
    <w:rsid w:val="00DE2EA1"/>
    <w:rsid w:val="00DE3029"/>
    <w:rsid w:val="00DF10B0"/>
    <w:rsid w:val="00E00A1C"/>
    <w:rsid w:val="00E04EB3"/>
    <w:rsid w:val="00E0551B"/>
    <w:rsid w:val="00E0717F"/>
    <w:rsid w:val="00E12963"/>
    <w:rsid w:val="00E13D50"/>
    <w:rsid w:val="00E23FFE"/>
    <w:rsid w:val="00E24F21"/>
    <w:rsid w:val="00E31770"/>
    <w:rsid w:val="00E34521"/>
    <w:rsid w:val="00E3567A"/>
    <w:rsid w:val="00E40575"/>
    <w:rsid w:val="00E42134"/>
    <w:rsid w:val="00E42197"/>
    <w:rsid w:val="00E473ED"/>
    <w:rsid w:val="00E4794D"/>
    <w:rsid w:val="00E51D33"/>
    <w:rsid w:val="00E530AF"/>
    <w:rsid w:val="00E5333E"/>
    <w:rsid w:val="00E5621A"/>
    <w:rsid w:val="00E5720B"/>
    <w:rsid w:val="00E57411"/>
    <w:rsid w:val="00E6602D"/>
    <w:rsid w:val="00E703CE"/>
    <w:rsid w:val="00E765A1"/>
    <w:rsid w:val="00E8377C"/>
    <w:rsid w:val="00E83F11"/>
    <w:rsid w:val="00E84744"/>
    <w:rsid w:val="00E85CD4"/>
    <w:rsid w:val="00E86347"/>
    <w:rsid w:val="00E86B58"/>
    <w:rsid w:val="00E87C6F"/>
    <w:rsid w:val="00E964F7"/>
    <w:rsid w:val="00EA5AFC"/>
    <w:rsid w:val="00EB0FF0"/>
    <w:rsid w:val="00EB169D"/>
    <w:rsid w:val="00EB2F47"/>
    <w:rsid w:val="00EB5ED3"/>
    <w:rsid w:val="00EC6669"/>
    <w:rsid w:val="00ED3418"/>
    <w:rsid w:val="00ED52A8"/>
    <w:rsid w:val="00EE0253"/>
    <w:rsid w:val="00EE045C"/>
    <w:rsid w:val="00EE2957"/>
    <w:rsid w:val="00EE60B0"/>
    <w:rsid w:val="00EF3E5E"/>
    <w:rsid w:val="00EF52FD"/>
    <w:rsid w:val="00EF6319"/>
    <w:rsid w:val="00EF75BE"/>
    <w:rsid w:val="00F04521"/>
    <w:rsid w:val="00F07318"/>
    <w:rsid w:val="00F1237A"/>
    <w:rsid w:val="00F16BCF"/>
    <w:rsid w:val="00F2469A"/>
    <w:rsid w:val="00F24950"/>
    <w:rsid w:val="00F32C55"/>
    <w:rsid w:val="00F34D06"/>
    <w:rsid w:val="00F45006"/>
    <w:rsid w:val="00F45213"/>
    <w:rsid w:val="00F45A4A"/>
    <w:rsid w:val="00F45FBC"/>
    <w:rsid w:val="00F47945"/>
    <w:rsid w:val="00F50CCB"/>
    <w:rsid w:val="00F53754"/>
    <w:rsid w:val="00F55A89"/>
    <w:rsid w:val="00F56B3D"/>
    <w:rsid w:val="00F57504"/>
    <w:rsid w:val="00F60AAC"/>
    <w:rsid w:val="00F61809"/>
    <w:rsid w:val="00F619FF"/>
    <w:rsid w:val="00F61A11"/>
    <w:rsid w:val="00F642F6"/>
    <w:rsid w:val="00F65228"/>
    <w:rsid w:val="00F656FF"/>
    <w:rsid w:val="00F668E4"/>
    <w:rsid w:val="00F67193"/>
    <w:rsid w:val="00F67FF5"/>
    <w:rsid w:val="00F74806"/>
    <w:rsid w:val="00F752BA"/>
    <w:rsid w:val="00F7753B"/>
    <w:rsid w:val="00F83340"/>
    <w:rsid w:val="00F84D3C"/>
    <w:rsid w:val="00F90375"/>
    <w:rsid w:val="00F90983"/>
    <w:rsid w:val="00F95D50"/>
    <w:rsid w:val="00F96BE6"/>
    <w:rsid w:val="00FA110B"/>
    <w:rsid w:val="00FA1E12"/>
    <w:rsid w:val="00FA2288"/>
    <w:rsid w:val="00FA5A13"/>
    <w:rsid w:val="00FB24CD"/>
    <w:rsid w:val="00FB3959"/>
    <w:rsid w:val="00FB4DD3"/>
    <w:rsid w:val="00FB58F0"/>
    <w:rsid w:val="00FB63EA"/>
    <w:rsid w:val="00FC02DF"/>
    <w:rsid w:val="00FC0804"/>
    <w:rsid w:val="00FC0B87"/>
    <w:rsid w:val="00FC0F59"/>
    <w:rsid w:val="00FC15ED"/>
    <w:rsid w:val="00FC3596"/>
    <w:rsid w:val="00FC421E"/>
    <w:rsid w:val="00FC6F04"/>
    <w:rsid w:val="00FD0C81"/>
    <w:rsid w:val="00FD3436"/>
    <w:rsid w:val="00FD4C3F"/>
    <w:rsid w:val="00FD5FB4"/>
    <w:rsid w:val="00FE2E04"/>
    <w:rsid w:val="00FE4910"/>
    <w:rsid w:val="00FE585B"/>
    <w:rsid w:val="00FF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13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13B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76D"/>
  </w:style>
  <w:style w:type="paragraph" w:styleId="a5">
    <w:name w:val="footer"/>
    <w:basedOn w:val="a"/>
    <w:link w:val="a6"/>
    <w:uiPriority w:val="99"/>
    <w:semiHidden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76D"/>
  </w:style>
  <w:style w:type="paragraph" w:styleId="a7">
    <w:name w:val="Balloon Text"/>
    <w:basedOn w:val="a"/>
    <w:link w:val="a8"/>
    <w:uiPriority w:val="99"/>
    <w:semiHidden/>
    <w:unhideWhenUsed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6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31050211C5F658E63AB9A1949AD0A9E10980B2D3DEB620EB1FB7677B0302A2ADD04B7AF0FE1F1795F069cAb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D7226-545C-45D3-A15E-A2EE3850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2020-05-15T04:16:00Z</cp:lastPrinted>
  <dcterms:created xsi:type="dcterms:W3CDTF">2020-06-30T02:18:00Z</dcterms:created>
  <dcterms:modified xsi:type="dcterms:W3CDTF">2020-06-30T10:29:00Z</dcterms:modified>
</cp:coreProperties>
</file>