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0E" w:rsidRPr="00B56D03" w:rsidRDefault="009D600E" w:rsidP="009D600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D03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9D600E" w:rsidRPr="00B56D03" w:rsidRDefault="009D600E" w:rsidP="00B56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6D03"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Новокузнецкого городского Совета народных депутатов </w:t>
      </w:r>
      <w:r w:rsidR="00135603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Новокузнецкого городского Совета народных депутатов от </w:t>
      </w:r>
      <w:r w:rsidR="00135603" w:rsidRPr="00BB70A6">
        <w:rPr>
          <w:rFonts w:ascii="Times New Roman" w:hAnsi="Times New Roman" w:cs="Times New Roman"/>
          <w:sz w:val="26"/>
          <w:szCs w:val="26"/>
        </w:rPr>
        <w:t>25.08.2020 № 11/75 «Об утверждении Положения проведении аттестации муниципальных служащих Новокузнецкого городского округа</w:t>
      </w:r>
      <w:r w:rsidR="00F32E40" w:rsidRPr="00B56D03">
        <w:rPr>
          <w:rFonts w:ascii="Times New Roman" w:hAnsi="Times New Roman"/>
          <w:sz w:val="28"/>
          <w:szCs w:val="28"/>
        </w:rPr>
        <w:t>»</w:t>
      </w:r>
    </w:p>
    <w:p w:rsidR="009D600E" w:rsidRPr="00B56D03" w:rsidRDefault="009D600E" w:rsidP="009D60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0E" w:rsidRPr="00B56D03" w:rsidRDefault="009D600E" w:rsidP="009D60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0E" w:rsidRPr="00B56D03" w:rsidRDefault="009D600E" w:rsidP="009D60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E40" w:rsidRPr="00135603" w:rsidRDefault="009D600E" w:rsidP="00135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603">
        <w:rPr>
          <w:rFonts w:ascii="Times New Roman" w:eastAsia="Calibri" w:hAnsi="Times New Roman" w:cs="Times New Roman"/>
          <w:sz w:val="28"/>
          <w:szCs w:val="28"/>
        </w:rPr>
        <w:t xml:space="preserve">Проект решения Новокузнецкого городского Совета народных депутатов </w:t>
      </w:r>
      <w:r w:rsidR="00135603" w:rsidRPr="00135603">
        <w:rPr>
          <w:rFonts w:ascii="Times New Roman" w:eastAsia="Calibri" w:hAnsi="Times New Roman" w:cs="Times New Roman"/>
          <w:sz w:val="28"/>
          <w:szCs w:val="28"/>
        </w:rPr>
        <w:t>«</w:t>
      </w:r>
      <w:r w:rsidR="00135603" w:rsidRPr="0013560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</w:t>
      </w:r>
      <w:r w:rsidR="00135603" w:rsidRPr="0013560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35603" w:rsidRPr="00135603">
        <w:rPr>
          <w:rFonts w:ascii="Times New Roman" w:hAnsi="Times New Roman" w:cs="Times New Roman"/>
          <w:sz w:val="28"/>
          <w:szCs w:val="28"/>
        </w:rPr>
        <w:t>25.08.2020 № 11/75 «Об утверждении Положения проведении аттестации муниципальных служащих Новокузнецкого городского округа»</w:t>
      </w:r>
      <w:r w:rsidR="00135603" w:rsidRPr="00135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603">
        <w:rPr>
          <w:rFonts w:ascii="Times New Roman" w:eastAsia="Calibri" w:hAnsi="Times New Roman" w:cs="Times New Roman"/>
          <w:sz w:val="28"/>
          <w:szCs w:val="28"/>
        </w:rPr>
        <w:t xml:space="preserve">(далее – проект) разработан прокуратурой города Новокузнецка с целью </w:t>
      </w:r>
      <w:r w:rsidR="00F32E40" w:rsidRPr="00135603">
        <w:rPr>
          <w:rFonts w:ascii="Times New Roman" w:eastAsia="Calibri" w:hAnsi="Times New Roman" w:cs="Times New Roman"/>
          <w:sz w:val="28"/>
          <w:szCs w:val="28"/>
        </w:rPr>
        <w:t xml:space="preserve">приведения муниципальных нормативных правовых актов </w:t>
      </w:r>
      <w:r w:rsidR="002E19B5" w:rsidRPr="00135603">
        <w:rPr>
          <w:rFonts w:ascii="Times New Roman" w:eastAsia="Calibri" w:hAnsi="Times New Roman" w:cs="Times New Roman"/>
          <w:sz w:val="28"/>
          <w:szCs w:val="28"/>
        </w:rPr>
        <w:t xml:space="preserve">Новокузнецкого городского округа </w:t>
      </w:r>
      <w:r w:rsidR="00F32E40" w:rsidRPr="00135603">
        <w:rPr>
          <w:rFonts w:ascii="Times New Roman" w:eastAsia="Calibri" w:hAnsi="Times New Roman" w:cs="Times New Roman"/>
          <w:sz w:val="28"/>
          <w:szCs w:val="28"/>
        </w:rPr>
        <w:t>в соответствие с федеральным законодательством и законодательством Кемеровской области – Кузбасса.</w:t>
      </w:r>
    </w:p>
    <w:p w:rsidR="00135603" w:rsidRPr="00135603" w:rsidRDefault="00135603" w:rsidP="001356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03">
        <w:rPr>
          <w:rFonts w:ascii="Times New Roman" w:hAnsi="Times New Roman"/>
          <w:sz w:val="28"/>
          <w:szCs w:val="28"/>
        </w:rPr>
        <w:t>Частью 7 статьи 18</w:t>
      </w:r>
      <w:r w:rsidR="00B56D03" w:rsidRPr="00135603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B56D03" w:rsidRPr="00135603">
        <w:rPr>
          <w:rFonts w:ascii="Times New Roman" w:hAnsi="Times New Roman" w:cs="Times New Roman"/>
          <w:sz w:val="28"/>
          <w:szCs w:val="28"/>
        </w:rPr>
        <w:t>02.03.2007 №25-ФЗ «О муниципальной службе в Российской Федерации»</w:t>
      </w:r>
      <w:r w:rsidR="00446FBF" w:rsidRPr="00135603">
        <w:rPr>
          <w:rFonts w:ascii="Times New Roman" w:hAnsi="Times New Roman" w:cs="Times New Roman"/>
          <w:sz w:val="28"/>
          <w:szCs w:val="28"/>
        </w:rPr>
        <w:t xml:space="preserve"> </w:t>
      </w:r>
      <w:r w:rsidRPr="0013560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13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135603" w:rsidRPr="00135603" w:rsidRDefault="00135603" w:rsidP="001356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5 </w:t>
      </w:r>
      <w:r w:rsidRPr="001356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35603">
        <w:rPr>
          <w:rFonts w:ascii="Times New Roman" w:hAnsi="Times New Roman" w:cs="Times New Roman"/>
          <w:sz w:val="28"/>
          <w:szCs w:val="28"/>
        </w:rPr>
        <w:t>акон</w:t>
      </w:r>
      <w:r w:rsidRPr="00135603">
        <w:rPr>
          <w:rFonts w:ascii="Times New Roman" w:hAnsi="Times New Roman" w:cs="Times New Roman"/>
          <w:sz w:val="28"/>
          <w:szCs w:val="28"/>
        </w:rPr>
        <w:t>а</w:t>
      </w:r>
      <w:r w:rsidRPr="00135603">
        <w:rPr>
          <w:rFonts w:ascii="Times New Roman" w:hAnsi="Times New Roman" w:cs="Times New Roman"/>
          <w:sz w:val="28"/>
          <w:szCs w:val="28"/>
        </w:rPr>
        <w:t xml:space="preserve"> Кемеровской области от 30.06.2007 № 103-ОЗ «О некоторых вопросах прохождения муниципальной службы» </w:t>
      </w:r>
      <w:r w:rsidRPr="0013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приложению 3 к настоящему Закону</w:t>
      </w:r>
      <w:r w:rsid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Типовое положение)</w:t>
      </w:r>
      <w:r w:rsidRPr="00135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D03" w:rsidRPr="008A0F08" w:rsidRDefault="00B56D03" w:rsidP="0013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18.11.2021 вступил в силу Закон Кемеровской области - Кузбасса от 15.11.2021 № 113-ОЗ «О внесении изменений в статью 5 Закона Кемеровской области «О порядке управления государственной собственностью Кемеровской </w:t>
      </w:r>
      <w:r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– Кузбасса» и Закон Кемеровской области «О некоторых вопросах прохождения муниципальной службы</w:t>
      </w:r>
      <w:r w:rsidR="00446FBF"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утратившими силу некоторых законодательных актов Кемеровской области»</w:t>
      </w:r>
      <w:r w:rsidR="00446FBF"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5603" w:rsidRPr="008A0F08" w:rsidRDefault="00446FBF" w:rsidP="008A0F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законом </w:t>
      </w:r>
      <w:r w:rsidR="00135603"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Типовое </w:t>
      </w:r>
      <w:r w:rsidR="00135603"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135603"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исключения абзаца третьего пункта 14, которым было определено такое решение аттестационной комиссии, как «соответствует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квалификации». В действующей редакции Типового положения принятие данного решения аттестационной комиссией не предусмотрено.</w:t>
      </w:r>
    </w:p>
    <w:p w:rsidR="00135603" w:rsidRPr="008A0F08" w:rsidRDefault="00135603" w:rsidP="008A0F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требуется исключить из </w:t>
      </w:r>
      <w:r w:rsidRPr="008A0F08">
        <w:rPr>
          <w:rFonts w:ascii="Times New Roman" w:hAnsi="Times New Roman" w:cs="Times New Roman"/>
          <w:sz w:val="28"/>
          <w:szCs w:val="28"/>
        </w:rPr>
        <w:t>Положени</w:t>
      </w:r>
      <w:r w:rsidRPr="008A0F08">
        <w:rPr>
          <w:rFonts w:ascii="Times New Roman" w:hAnsi="Times New Roman" w:cs="Times New Roman"/>
          <w:sz w:val="28"/>
          <w:szCs w:val="28"/>
        </w:rPr>
        <w:t>я</w:t>
      </w:r>
      <w:r w:rsidRPr="008A0F08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Новокузнецкого городского округа, утвержденно</w:t>
      </w:r>
      <w:r w:rsidRPr="008A0F08">
        <w:rPr>
          <w:rFonts w:ascii="Times New Roman" w:hAnsi="Times New Roman" w:cs="Times New Roman"/>
          <w:sz w:val="28"/>
          <w:szCs w:val="28"/>
        </w:rPr>
        <w:t>го</w:t>
      </w:r>
      <w:r w:rsidRPr="008A0F08">
        <w:rPr>
          <w:rFonts w:ascii="Times New Roman" w:hAnsi="Times New Roman" w:cs="Times New Roman"/>
          <w:sz w:val="28"/>
          <w:szCs w:val="28"/>
        </w:rPr>
        <w:t xml:space="preserve"> решением Новокузнецкого городского Совета народных депутатов от  25.08.2020 № 11/75 «Об утверждении Положения проведении аттестации муниципальных </w:t>
      </w:r>
      <w:r w:rsidRPr="008A0F08">
        <w:rPr>
          <w:rFonts w:ascii="Times New Roman" w:hAnsi="Times New Roman" w:cs="Times New Roman"/>
          <w:sz w:val="28"/>
          <w:szCs w:val="28"/>
        </w:rPr>
        <w:lastRenderedPageBreak/>
        <w:t>служащих Новокузнецкого городского округа»</w:t>
      </w:r>
      <w:r w:rsidR="008A0F08" w:rsidRPr="008A0F08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F36C6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A0F08" w:rsidRPr="008A0F08">
        <w:rPr>
          <w:rFonts w:ascii="Times New Roman" w:hAnsi="Times New Roman" w:cs="Times New Roman"/>
          <w:sz w:val="28"/>
          <w:szCs w:val="28"/>
        </w:rPr>
        <w:t xml:space="preserve"> подпункт 2 пункта 3.6, в котором указано на такое решение аттестационной комиссии.</w:t>
      </w:r>
    </w:p>
    <w:p w:rsidR="008A0F08" w:rsidRPr="008A0F08" w:rsidRDefault="008A0F08" w:rsidP="008A0F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проектом предлагается исключить из Положения перечень уважительных причин неявки муниципального служащего на заседание аттестационной комиссии (абзацы второй – шестой пункта 3.1), поскольку Типовым положением данный перечень не предусмотрен.</w:t>
      </w:r>
    </w:p>
    <w:p w:rsidR="008A0F08" w:rsidRPr="008A0F08" w:rsidRDefault="008A0F08" w:rsidP="008A0F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предлагается привести пункт 3.7 Положения, которым определен перечень возможных рекомендаций аттестационной комиссии, в соответствие со статьей 18 Федерального закона </w:t>
      </w:r>
      <w:r w:rsidRPr="008A0F08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8A0F08">
        <w:rPr>
          <w:rFonts w:ascii="Times New Roman" w:hAnsi="Times New Roman" w:cs="Times New Roman"/>
          <w:sz w:val="28"/>
          <w:szCs w:val="28"/>
        </w:rPr>
        <w:t xml:space="preserve"> и Типовым положением, которыми не предусмотрено право аттестационной комиссии давать рекомендации о включении в кадровый резерв для замещения вакантных должностей муниципальной службы в порядке повышения в должности. Частью 3 статьи 18 Федерального закона «О муниципальной службе в Российской Федерации» установлено, что а</w:t>
      </w:r>
      <w:r w:rsidRPr="008A0F08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должности.</w:t>
      </w:r>
    </w:p>
    <w:p w:rsidR="009D600E" w:rsidRPr="002E19B5" w:rsidRDefault="009D600E" w:rsidP="002E19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B5">
        <w:rPr>
          <w:rFonts w:ascii="Times New Roman" w:eastAsia="Calibri" w:hAnsi="Times New Roman" w:cs="Times New Roman"/>
          <w:sz w:val="28"/>
          <w:szCs w:val="28"/>
        </w:rPr>
        <w:t>Предлагается рассмотреть проект вышеуказанного решения, подготовленный прокуратурой города</w:t>
      </w:r>
      <w:r w:rsidR="002E19B5" w:rsidRPr="002E19B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9 </w:t>
      </w:r>
      <w:r w:rsidR="002E19B5" w:rsidRPr="002E19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17.01.1992 № 2202-1 «О прокуратуре Российской Федерации», частью 3 статьи 40 Устава Новокузнецкого городского округа,</w:t>
      </w:r>
      <w:r w:rsidRPr="002E19B5">
        <w:rPr>
          <w:rFonts w:ascii="Times New Roman" w:eastAsia="Calibri" w:hAnsi="Times New Roman" w:cs="Times New Roman"/>
          <w:sz w:val="28"/>
          <w:szCs w:val="28"/>
        </w:rPr>
        <w:t xml:space="preserve"> и принять его.</w:t>
      </w:r>
    </w:p>
    <w:p w:rsidR="009D600E" w:rsidRPr="002E19B5" w:rsidRDefault="009D600E" w:rsidP="002E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B5">
        <w:rPr>
          <w:rFonts w:ascii="Times New Roman" w:eastAsia="Calibri" w:hAnsi="Times New Roman" w:cs="Times New Roman"/>
          <w:sz w:val="28"/>
          <w:szCs w:val="28"/>
        </w:rPr>
        <w:t>Финансово-экономическое обоснование: принятие решения не повлечет за собой дополнительных расходов из бюджета Новокузнецкого городского округа.</w:t>
      </w:r>
    </w:p>
    <w:p w:rsidR="009D600E" w:rsidRPr="009D600E" w:rsidRDefault="009D600E" w:rsidP="002E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B5">
        <w:rPr>
          <w:rFonts w:ascii="Times New Roman" w:eastAsia="Calibri" w:hAnsi="Times New Roman" w:cs="Times New Roman"/>
          <w:sz w:val="28"/>
          <w:szCs w:val="28"/>
        </w:rPr>
        <w:t>Перечень правовых актов, подлежащих изменению, дополнению или отмене в связи с принятием</w:t>
      </w:r>
      <w:r w:rsidRPr="009D600E">
        <w:rPr>
          <w:rFonts w:ascii="Times New Roman" w:eastAsia="Calibri" w:hAnsi="Times New Roman" w:cs="Times New Roman"/>
          <w:sz w:val="28"/>
          <w:szCs w:val="28"/>
        </w:rPr>
        <w:t xml:space="preserve"> вносимого проекта: принятие проекта </w:t>
      </w:r>
      <w:r w:rsidR="00B731CB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9D600E">
        <w:rPr>
          <w:rFonts w:ascii="Times New Roman" w:eastAsia="Calibri" w:hAnsi="Times New Roman" w:cs="Times New Roman"/>
          <w:sz w:val="28"/>
          <w:szCs w:val="28"/>
        </w:rPr>
        <w:t xml:space="preserve">потребует внесение изменений </w:t>
      </w:r>
      <w:r w:rsidR="00B731CB">
        <w:rPr>
          <w:rFonts w:ascii="Times New Roman" w:eastAsia="Calibri" w:hAnsi="Times New Roman" w:cs="Times New Roman"/>
          <w:sz w:val="28"/>
          <w:szCs w:val="28"/>
        </w:rPr>
        <w:t>в иные нормативные правовые акты Новокузнецкого городского округа</w:t>
      </w:r>
      <w:r w:rsidR="003F77E6">
        <w:rPr>
          <w:rFonts w:ascii="Times New Roman" w:hAnsi="Times New Roman" w:cs="Times New Roman"/>
          <w:sz w:val="28"/>
          <w:szCs w:val="28"/>
        </w:rPr>
        <w:t>.</w:t>
      </w:r>
    </w:p>
    <w:p w:rsidR="009D600E" w:rsidRPr="009D600E" w:rsidRDefault="009D600E" w:rsidP="009D6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00E" w:rsidRPr="009D600E" w:rsidRDefault="009D600E" w:rsidP="009D600E">
      <w:pPr>
        <w:autoSpaceDE w:val="0"/>
        <w:autoSpaceDN w:val="0"/>
        <w:adjustRightInd w:val="0"/>
        <w:spacing w:after="0" w:line="240" w:lineRule="exact"/>
        <w:ind w:left="5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00E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D600E" w:rsidRPr="009D600E">
        <w:rPr>
          <w:rFonts w:ascii="Times New Roman" w:eastAsia="Calibri" w:hAnsi="Times New Roman" w:cs="Times New Roman"/>
          <w:sz w:val="28"/>
          <w:szCs w:val="28"/>
        </w:rPr>
        <w:t xml:space="preserve">рокурор города Новокузнецка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А.В. Черевко</w:t>
      </w: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446FBF" w:rsidRDefault="00446FBF" w:rsidP="009D600E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</w:p>
    <w:p w:rsidR="00153557" w:rsidRDefault="00446FBF" w:rsidP="008A0F08">
      <w:pPr>
        <w:autoSpaceDE w:val="0"/>
        <w:autoSpaceDN w:val="0"/>
        <w:adjustRightInd w:val="0"/>
        <w:spacing w:after="0" w:line="240" w:lineRule="exact"/>
        <w:jc w:val="both"/>
      </w:pPr>
      <w:r w:rsidRPr="00446FBF">
        <w:rPr>
          <w:rFonts w:ascii="Times New Roman" w:eastAsia="Calibri" w:hAnsi="Times New Roman" w:cs="Times New Roman"/>
          <w:sz w:val="24"/>
          <w:szCs w:val="24"/>
        </w:rPr>
        <w:t>О.С. Федяева, 46-22-13</w:t>
      </w:r>
    </w:p>
    <w:sectPr w:rsidR="00153557" w:rsidSect="00992C9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E00" w:rsidRDefault="00643E00">
      <w:pPr>
        <w:spacing w:after="0" w:line="240" w:lineRule="auto"/>
      </w:pPr>
      <w:r>
        <w:separator/>
      </w:r>
    </w:p>
  </w:endnote>
  <w:endnote w:type="continuationSeparator" w:id="0">
    <w:p w:rsidR="00643E00" w:rsidRDefault="0064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E00" w:rsidRDefault="00643E00">
      <w:pPr>
        <w:spacing w:after="0" w:line="240" w:lineRule="auto"/>
      </w:pPr>
      <w:r>
        <w:separator/>
      </w:r>
    </w:p>
  </w:footnote>
  <w:footnote w:type="continuationSeparator" w:id="0">
    <w:p w:rsidR="00643E00" w:rsidRDefault="0064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5547182"/>
      <w:docPartObj>
        <w:docPartGallery w:val="Page Numbers (Top of Page)"/>
        <w:docPartUnique/>
      </w:docPartObj>
    </w:sdtPr>
    <w:sdtEndPr/>
    <w:sdtContent>
      <w:p w:rsidR="00992C95" w:rsidRDefault="00253E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6B">
          <w:rPr>
            <w:noProof/>
          </w:rPr>
          <w:t>3</w:t>
        </w:r>
        <w:r>
          <w:fldChar w:fldCharType="end"/>
        </w:r>
      </w:p>
    </w:sdtContent>
  </w:sdt>
  <w:p w:rsidR="00992C95" w:rsidRDefault="00643E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0E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5603"/>
    <w:rsid w:val="001370B7"/>
    <w:rsid w:val="001373A5"/>
    <w:rsid w:val="00137FE9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6D5E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747D"/>
    <w:rsid w:val="001B0175"/>
    <w:rsid w:val="001B0211"/>
    <w:rsid w:val="001B274E"/>
    <w:rsid w:val="001B2D74"/>
    <w:rsid w:val="001B4180"/>
    <w:rsid w:val="001B4EF7"/>
    <w:rsid w:val="001B5C20"/>
    <w:rsid w:val="001B5F5B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368"/>
    <w:rsid w:val="001D191C"/>
    <w:rsid w:val="001D3215"/>
    <w:rsid w:val="001D43FC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3EF1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9B5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300ABE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3F77E6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6FBF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36B"/>
    <w:rsid w:val="004B4E5A"/>
    <w:rsid w:val="004B50A5"/>
    <w:rsid w:val="004B539B"/>
    <w:rsid w:val="004B5532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77C26"/>
    <w:rsid w:val="0058020F"/>
    <w:rsid w:val="005818A8"/>
    <w:rsid w:val="00581DAB"/>
    <w:rsid w:val="00583DCD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B03"/>
    <w:rsid w:val="006404FE"/>
    <w:rsid w:val="00640F12"/>
    <w:rsid w:val="00640F19"/>
    <w:rsid w:val="00640F9B"/>
    <w:rsid w:val="00641050"/>
    <w:rsid w:val="0064333D"/>
    <w:rsid w:val="00643E00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697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769B"/>
    <w:rsid w:val="007D245F"/>
    <w:rsid w:val="007D2D72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0F08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31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A6F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095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600E"/>
    <w:rsid w:val="009D7544"/>
    <w:rsid w:val="009E15F2"/>
    <w:rsid w:val="009E30A1"/>
    <w:rsid w:val="009F0792"/>
    <w:rsid w:val="009F2C05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0951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6D03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1CB"/>
    <w:rsid w:val="00B73502"/>
    <w:rsid w:val="00B73A4A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2C4C"/>
    <w:rsid w:val="00BA5601"/>
    <w:rsid w:val="00BA71D6"/>
    <w:rsid w:val="00BB0364"/>
    <w:rsid w:val="00BB0965"/>
    <w:rsid w:val="00BB0FE5"/>
    <w:rsid w:val="00BB12FD"/>
    <w:rsid w:val="00BB2216"/>
    <w:rsid w:val="00BB2861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7F54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5065"/>
    <w:rsid w:val="00E5609A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3D9A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5B84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2E40"/>
    <w:rsid w:val="00F3504A"/>
    <w:rsid w:val="00F36C62"/>
    <w:rsid w:val="00F3735F"/>
    <w:rsid w:val="00F40565"/>
    <w:rsid w:val="00F40CE8"/>
    <w:rsid w:val="00F41A45"/>
    <w:rsid w:val="00F41B78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3DAF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136"/>
  <w15:docId w15:val="{581F07C9-0BD7-4F49-919A-5C343F66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0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D60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Федяева Ольга Сергеевна</cp:lastModifiedBy>
  <cp:revision>3</cp:revision>
  <cp:lastPrinted>2021-04-22T07:42:00Z</cp:lastPrinted>
  <dcterms:created xsi:type="dcterms:W3CDTF">2022-02-19T12:00:00Z</dcterms:created>
  <dcterms:modified xsi:type="dcterms:W3CDTF">2022-02-19T12:21:00Z</dcterms:modified>
</cp:coreProperties>
</file>