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EE3596" w:rsidTr="007A2B45">
        <w:trPr>
          <w:cantSplit/>
        </w:trPr>
        <w:tc>
          <w:tcPr>
            <w:tcW w:w="1276" w:type="dxa"/>
          </w:tcPr>
          <w:p w:rsidR="00EE3596" w:rsidRDefault="00EE3596" w:rsidP="007A2B45">
            <w:pPr>
              <w:spacing w:before="40"/>
              <w:ind w:left="113" w:right="113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81025" cy="70485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596" w:rsidRDefault="00EE3596" w:rsidP="00EE3596">
      <w:pPr>
        <w:jc w:val="right"/>
        <w:rPr>
          <w:rFonts w:ascii="SchoolBook" w:hAnsi="SchoolBook"/>
          <w:sz w:val="28"/>
        </w:rPr>
      </w:pPr>
    </w:p>
    <w:p w:rsidR="00EE3596" w:rsidRDefault="00EE3596" w:rsidP="00EE3596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EE3596" w:rsidRDefault="00EE3596" w:rsidP="00EE3596">
      <w:pPr>
        <w:jc w:val="center"/>
        <w:rPr>
          <w:sz w:val="24"/>
        </w:rPr>
      </w:pPr>
    </w:p>
    <w:p w:rsidR="00EE3596" w:rsidRDefault="00EE3596" w:rsidP="00EE359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E3596" w:rsidRPr="00702955" w:rsidRDefault="00EE3596" w:rsidP="00EE3596">
      <w:pPr>
        <w:pBdr>
          <w:top w:val="double" w:sz="6" w:space="1" w:color="auto"/>
        </w:pBdr>
        <w:rPr>
          <w:rFonts w:asciiTheme="minorHAnsi" w:hAnsiTheme="minorHAnsi"/>
          <w:sz w:val="24"/>
        </w:rPr>
      </w:pPr>
    </w:p>
    <w:p w:rsidR="00EE3596" w:rsidRDefault="00EE3596" w:rsidP="00EE3596">
      <w:pPr>
        <w:jc w:val="both"/>
        <w:rPr>
          <w:sz w:val="22"/>
        </w:rPr>
      </w:pPr>
    </w:p>
    <w:p w:rsidR="00EE3596" w:rsidRPr="00D40802" w:rsidRDefault="00EE3596" w:rsidP="00EE35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0802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Новокузнецкого городского округа</w:t>
      </w:r>
    </w:p>
    <w:p w:rsidR="00EE3596" w:rsidRDefault="00EE3596" w:rsidP="00EE35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3596" w:rsidRPr="002A293F" w:rsidRDefault="00EE3596" w:rsidP="00EE35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293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E3596" w:rsidRPr="005E4153" w:rsidRDefault="00EE3596" w:rsidP="00EE35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4153">
        <w:rPr>
          <w:rFonts w:ascii="Times New Roman" w:hAnsi="Times New Roman" w:cs="Times New Roman"/>
          <w:sz w:val="22"/>
          <w:szCs w:val="22"/>
        </w:rPr>
        <w:t>Принято</w:t>
      </w:r>
    </w:p>
    <w:p w:rsidR="00EE3596" w:rsidRDefault="00EE3596" w:rsidP="00EE35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4153">
        <w:rPr>
          <w:rFonts w:ascii="Times New Roman" w:hAnsi="Times New Roman" w:cs="Times New Roman"/>
          <w:sz w:val="22"/>
          <w:szCs w:val="22"/>
        </w:rPr>
        <w:t>Новокузнецким городским</w:t>
      </w:r>
    </w:p>
    <w:p w:rsidR="00EE3596" w:rsidRPr="005E4153" w:rsidRDefault="00EE3596" w:rsidP="00EE35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4153">
        <w:rPr>
          <w:rFonts w:ascii="Times New Roman" w:hAnsi="Times New Roman" w:cs="Times New Roman"/>
          <w:sz w:val="22"/>
          <w:szCs w:val="22"/>
        </w:rPr>
        <w:t xml:space="preserve"> Советом народных депутатов</w:t>
      </w:r>
    </w:p>
    <w:p w:rsidR="00EE3596" w:rsidRPr="005E4153" w:rsidRDefault="00EE3596" w:rsidP="00EE35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4153">
        <w:rPr>
          <w:rFonts w:ascii="Times New Roman" w:hAnsi="Times New Roman" w:cs="Times New Roman"/>
          <w:sz w:val="22"/>
          <w:szCs w:val="22"/>
        </w:rPr>
        <w:t>«_____»_________201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5E4153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EE3596" w:rsidRPr="00211DB5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hyperlink r:id="rId7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 Миню" w:history="1">
        <w:r w:rsidRPr="005816BA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5816BA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 в соответствие с действующим законодательством, на основании Федерального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816B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816BA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9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 Миню" w:history="1">
        <w:r w:rsidRPr="005816BA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5816BA">
        <w:rPr>
          <w:rFonts w:ascii="Times New Roman" w:hAnsi="Times New Roman" w:cs="Times New Roman"/>
          <w:sz w:val="24"/>
          <w:szCs w:val="24"/>
        </w:rPr>
        <w:t xml:space="preserve"> и 33 Устава Новокузнецкого городского округа, Новокузнецкий городской Совет народных депутатов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РЕШИЛ: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16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16BA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 Миню" w:history="1">
        <w:r w:rsidRPr="005816BA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5816BA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№3/33; от 21.06.2011 №6/94; от 28.03.2012 №3/64;</w:t>
      </w:r>
      <w:proofErr w:type="gramEnd"/>
      <w:r w:rsidRPr="005816BA">
        <w:rPr>
          <w:rFonts w:ascii="Times New Roman" w:hAnsi="Times New Roman" w:cs="Times New Roman"/>
          <w:sz w:val="24"/>
          <w:szCs w:val="24"/>
        </w:rPr>
        <w:t xml:space="preserve"> от 30.10.2012 №9/135; от 23.04.2013 №4/54; от 24.12.2013 №16/183; от 29.05.2014 №6/54; от 23.12.2014 №16/150; от</w:t>
      </w:r>
      <w:r w:rsidRPr="005816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30.09.2015 №9/97; от 29.04.2016 №5/43</w:t>
      </w:r>
      <w:r w:rsidRPr="005816BA">
        <w:rPr>
          <w:rFonts w:ascii="Times New Roman" w:hAnsi="Times New Roman" w:cs="Times New Roman"/>
          <w:sz w:val="24"/>
          <w:szCs w:val="24"/>
        </w:rPr>
        <w:t>):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1.1. Часть 1 статьи 7 дополнить пунктом 17 следующего содержания: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6BA">
        <w:rPr>
          <w:rFonts w:ascii="Times New Roman" w:hAnsi="Times New Roman" w:cs="Times New Roman"/>
          <w:sz w:val="24"/>
          <w:szCs w:val="24"/>
        </w:rPr>
        <w:t xml:space="preserve">«17) </w:t>
      </w:r>
      <w:r w:rsidRPr="005816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11" w:history="1">
        <w:r w:rsidRPr="005816B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5816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«Об основах системы профилактики правонарушений в Российской Федерации».».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1.2. В статье 27: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1) абзац первый части 1 после слова «достигший» дополнить словами «на день голосования»;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16BA">
        <w:rPr>
          <w:sz w:val="24"/>
          <w:szCs w:val="24"/>
        </w:rPr>
        <w:t>2) абзац второй части 3 изложить в следующей редакции: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816BA">
        <w:rPr>
          <w:sz w:val="24"/>
          <w:szCs w:val="24"/>
        </w:rPr>
        <w:t>«</w:t>
      </w:r>
      <w:r w:rsidRPr="005816BA">
        <w:rPr>
          <w:rFonts w:eastAsiaTheme="minorHAnsi"/>
          <w:sz w:val="24"/>
          <w:szCs w:val="24"/>
          <w:lang w:eastAsia="en-US"/>
        </w:rPr>
        <w:t>На постоянной основе могут работать не более 10 процентов от установленной численности депутатов городского Совета народных депутатов, в том числе председатель городского Совета народных депутатов и заместитель  председателя городского Совета народных депутатов.».</w:t>
      </w:r>
      <w:proofErr w:type="gramEnd"/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1.3. В части 2 статьи 28: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1) пункт 8 изложить в следующей редакции: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«8) принятие решения по представлению Главы города об учреждении органа администрации города с правами юридического лица, утверждение  положения о нем;»;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2) пункт 15 признать утратившим силу.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>1.4. Часть 2 статьи 32 после слов «Глава города</w:t>
      </w:r>
      <w:proofErr w:type="gramStart"/>
      <w:r w:rsidRPr="005816BA">
        <w:rPr>
          <w:rFonts w:eastAsiaTheme="minorHAnsi"/>
          <w:sz w:val="24"/>
          <w:szCs w:val="24"/>
          <w:lang w:eastAsia="en-US"/>
        </w:rPr>
        <w:t>,»</w:t>
      </w:r>
      <w:proofErr w:type="gramEnd"/>
      <w:r w:rsidRPr="005816BA">
        <w:rPr>
          <w:rFonts w:eastAsiaTheme="minorHAnsi"/>
          <w:sz w:val="24"/>
          <w:szCs w:val="24"/>
          <w:lang w:eastAsia="en-US"/>
        </w:rPr>
        <w:t xml:space="preserve"> дополнить словами «Комитет городского контроля, муниципальная избирательная комиссия,».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>1.5. В части 1.1 статьи 35 слова «, осуществляющего свои полномочия на постоянной основе</w:t>
      </w:r>
      <w:proofErr w:type="gramStart"/>
      <w:r w:rsidRPr="005816BA">
        <w:rPr>
          <w:rFonts w:eastAsiaTheme="minorHAnsi"/>
          <w:sz w:val="24"/>
          <w:szCs w:val="24"/>
          <w:lang w:eastAsia="en-US"/>
        </w:rPr>
        <w:t>,»</w:t>
      </w:r>
      <w:proofErr w:type="gramEnd"/>
      <w:r w:rsidRPr="005816BA">
        <w:rPr>
          <w:rFonts w:eastAsiaTheme="minorHAnsi"/>
          <w:sz w:val="24"/>
          <w:szCs w:val="24"/>
          <w:lang w:eastAsia="en-US"/>
        </w:rPr>
        <w:t xml:space="preserve"> исключить.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lastRenderedPageBreak/>
        <w:t xml:space="preserve">1.6. </w:t>
      </w:r>
      <w:r>
        <w:rPr>
          <w:rFonts w:ascii="Times New Roman" w:hAnsi="Times New Roman" w:cs="Times New Roman"/>
          <w:sz w:val="24"/>
          <w:szCs w:val="24"/>
        </w:rPr>
        <w:t xml:space="preserve">Часть 2 статьи </w:t>
      </w:r>
      <w:r w:rsidRPr="005816BA">
        <w:rPr>
          <w:rFonts w:ascii="Times New Roman" w:hAnsi="Times New Roman" w:cs="Times New Roman"/>
          <w:sz w:val="24"/>
          <w:szCs w:val="24"/>
        </w:rPr>
        <w:t>37</w:t>
      </w:r>
      <w:r w:rsidRPr="00CC697B">
        <w:rPr>
          <w:rFonts w:ascii="Times New Roman" w:hAnsi="Times New Roman" w:cs="Times New Roman"/>
          <w:sz w:val="24"/>
          <w:szCs w:val="24"/>
        </w:rPr>
        <w:t xml:space="preserve"> </w:t>
      </w:r>
      <w:r w:rsidRPr="005816BA">
        <w:rPr>
          <w:rFonts w:ascii="Times New Roman" w:hAnsi="Times New Roman" w:cs="Times New Roman"/>
          <w:sz w:val="24"/>
          <w:szCs w:val="24"/>
        </w:rPr>
        <w:t xml:space="preserve">после слова «достигший» дополнить словами «на день голосования». 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>1.7. В статье 39: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>1) пункт  3 части 3 изложить в следующей редакции: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 xml:space="preserve">«3) представляет на утверждение городского Совета народных депутатов </w:t>
      </w:r>
      <w:hyperlink r:id="rId12" w:history="1">
        <w:r w:rsidRPr="005816BA">
          <w:rPr>
            <w:rFonts w:eastAsiaTheme="minorHAnsi"/>
            <w:sz w:val="24"/>
            <w:szCs w:val="24"/>
            <w:lang w:eastAsia="en-US"/>
          </w:rPr>
          <w:t>структуру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 администрации города и положения об органах администрации города с правами юридического лица; определяет полномочия и утверждает положения об органах администрации города, не обладающих правами юридического лица, путем издания соответствующего постановления администрации города</w:t>
      </w:r>
      <w:proofErr w:type="gramStart"/>
      <w:r w:rsidRPr="005816BA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5816BA">
        <w:rPr>
          <w:rFonts w:eastAsiaTheme="minorHAnsi"/>
          <w:sz w:val="24"/>
          <w:szCs w:val="24"/>
          <w:lang w:eastAsia="en-US"/>
        </w:rPr>
        <w:t>;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 xml:space="preserve">2) часть 6 дополнить предложением следующего содержания: «В случае </w:t>
      </w:r>
      <w:proofErr w:type="gramStart"/>
      <w:r w:rsidRPr="005816BA">
        <w:rPr>
          <w:rFonts w:eastAsiaTheme="minorHAnsi"/>
          <w:sz w:val="24"/>
          <w:szCs w:val="24"/>
          <w:lang w:eastAsia="en-US"/>
        </w:rPr>
        <w:t>отсутствия первого заместителя Главы города  полномочия Главы города</w:t>
      </w:r>
      <w:proofErr w:type="gramEnd"/>
      <w:r w:rsidRPr="005816BA">
        <w:rPr>
          <w:rFonts w:eastAsiaTheme="minorHAnsi"/>
          <w:sz w:val="24"/>
          <w:szCs w:val="24"/>
          <w:lang w:eastAsia="en-US"/>
        </w:rPr>
        <w:t xml:space="preserve"> осуществляет один из заместителей Главы города, определяемый в соответствии с распоряжением администрации города.».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>1.8. Часть 6 статьи 44 дополнить абзацем следующего содержания: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>«Положения об органах администрации города,  не обладающих правами юридического лица, утверждает Глава города путем издания соответствующего постановления администрации города</w:t>
      </w:r>
      <w:proofErr w:type="gramStart"/>
      <w:r w:rsidRPr="005816BA">
        <w:rPr>
          <w:rFonts w:eastAsiaTheme="minorHAnsi"/>
          <w:sz w:val="24"/>
          <w:szCs w:val="24"/>
          <w:lang w:eastAsia="en-US"/>
        </w:rPr>
        <w:t xml:space="preserve">.».  </w:t>
      </w:r>
      <w:proofErr w:type="gramEnd"/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>1.9. Часть 2 статьи 45 дополнить пунктом 98 следующего содержания: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816BA">
        <w:rPr>
          <w:rFonts w:eastAsiaTheme="minorHAnsi"/>
          <w:sz w:val="24"/>
          <w:szCs w:val="24"/>
          <w:lang w:eastAsia="en-US"/>
        </w:rPr>
        <w:t>«98)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 w:rsidRPr="005816BA"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1.10. Часть 7 статьи 50.1 дополнить абзацем следующего содержания:</w:t>
      </w:r>
    </w:p>
    <w:p w:rsidR="00EE3596" w:rsidRPr="005816BA" w:rsidRDefault="00EE3596" w:rsidP="00EE35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816BA">
        <w:rPr>
          <w:sz w:val="24"/>
          <w:szCs w:val="24"/>
        </w:rPr>
        <w:t xml:space="preserve">«Пенсии за выслугу лет устанавливаются </w:t>
      </w:r>
      <w:r w:rsidRPr="005816BA">
        <w:rPr>
          <w:rFonts w:eastAsiaTheme="minorHAnsi"/>
          <w:sz w:val="24"/>
          <w:szCs w:val="24"/>
          <w:lang w:eastAsia="en-US"/>
        </w:rPr>
        <w:t xml:space="preserve">только в отношении лиц, осуществлявших полномочия депутата городского Совета народных депутатов, Главы города, председателя и секретаря муниципальной избирательной комиссии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13" w:history="1">
        <w:r w:rsidRPr="005816BA">
          <w:rPr>
            <w:rFonts w:eastAsiaTheme="minorHAnsi"/>
            <w:sz w:val="24"/>
            <w:szCs w:val="24"/>
            <w:lang w:eastAsia="en-US"/>
          </w:rPr>
          <w:t>абзацем седьмым части 16 статьи 35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, </w:t>
      </w:r>
      <w:hyperlink r:id="rId14" w:history="1">
        <w:r w:rsidRPr="005816BA">
          <w:rPr>
            <w:rFonts w:eastAsiaTheme="minorHAnsi"/>
            <w:sz w:val="24"/>
            <w:szCs w:val="24"/>
            <w:lang w:eastAsia="en-US"/>
          </w:rPr>
          <w:t>пунктами 2.1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, </w:t>
      </w:r>
      <w:hyperlink r:id="rId15" w:history="1">
        <w:r w:rsidRPr="005816BA">
          <w:rPr>
            <w:rFonts w:eastAsiaTheme="minorHAnsi"/>
            <w:sz w:val="24"/>
            <w:szCs w:val="24"/>
            <w:lang w:eastAsia="en-US"/>
          </w:rPr>
          <w:t>3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, </w:t>
      </w:r>
      <w:hyperlink r:id="rId16" w:history="1">
        <w:r w:rsidRPr="005816BA">
          <w:rPr>
            <w:rFonts w:eastAsiaTheme="minorHAnsi"/>
            <w:sz w:val="24"/>
            <w:szCs w:val="24"/>
            <w:lang w:eastAsia="en-US"/>
          </w:rPr>
          <w:t>6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 - </w:t>
      </w:r>
      <w:hyperlink r:id="rId17" w:history="1">
        <w:r w:rsidRPr="005816BA">
          <w:rPr>
            <w:rFonts w:eastAsiaTheme="minorHAnsi"/>
            <w:sz w:val="24"/>
            <w:szCs w:val="24"/>
            <w:lang w:eastAsia="en-US"/>
          </w:rPr>
          <w:t>9</w:t>
        </w:r>
        <w:proofErr w:type="gramEnd"/>
        <w:r w:rsidRPr="005816BA">
          <w:rPr>
            <w:rFonts w:eastAsiaTheme="minorHAnsi"/>
            <w:sz w:val="24"/>
            <w:szCs w:val="24"/>
            <w:lang w:eastAsia="en-US"/>
          </w:rPr>
          <w:t xml:space="preserve"> части 6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, </w:t>
      </w:r>
      <w:hyperlink r:id="rId18" w:history="1">
        <w:r w:rsidRPr="005816BA">
          <w:rPr>
            <w:rFonts w:eastAsiaTheme="minorHAnsi"/>
            <w:sz w:val="24"/>
            <w:szCs w:val="24"/>
            <w:lang w:eastAsia="en-US"/>
          </w:rPr>
          <w:t>частью 6.1 статьи 36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, </w:t>
      </w:r>
      <w:hyperlink r:id="rId19" w:history="1">
        <w:r w:rsidRPr="005816BA">
          <w:rPr>
            <w:rFonts w:eastAsiaTheme="minorHAnsi"/>
            <w:sz w:val="24"/>
            <w:szCs w:val="24"/>
            <w:lang w:eastAsia="en-US"/>
          </w:rPr>
          <w:t>частью 7.1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, </w:t>
      </w:r>
      <w:hyperlink r:id="rId20" w:history="1">
        <w:r w:rsidRPr="005816BA">
          <w:rPr>
            <w:rFonts w:eastAsiaTheme="minorHAnsi"/>
            <w:sz w:val="24"/>
            <w:szCs w:val="24"/>
            <w:lang w:eastAsia="en-US"/>
          </w:rPr>
          <w:t>пунктами 5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 - </w:t>
      </w:r>
      <w:hyperlink r:id="rId21" w:history="1">
        <w:r w:rsidRPr="005816BA">
          <w:rPr>
            <w:rFonts w:eastAsiaTheme="minorHAnsi"/>
            <w:sz w:val="24"/>
            <w:szCs w:val="24"/>
            <w:lang w:eastAsia="en-US"/>
          </w:rPr>
          <w:t>8 части 10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, </w:t>
      </w:r>
      <w:hyperlink r:id="rId22" w:history="1">
        <w:r w:rsidRPr="005816BA">
          <w:rPr>
            <w:rFonts w:eastAsiaTheme="minorHAnsi"/>
            <w:sz w:val="24"/>
            <w:szCs w:val="24"/>
            <w:lang w:eastAsia="en-US"/>
          </w:rPr>
          <w:t>частью 10.1 статьи 40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, </w:t>
      </w:r>
      <w:hyperlink r:id="rId23" w:history="1">
        <w:r w:rsidRPr="005816BA">
          <w:rPr>
            <w:rFonts w:eastAsiaTheme="minorHAnsi"/>
            <w:sz w:val="24"/>
            <w:szCs w:val="24"/>
            <w:lang w:eastAsia="en-US"/>
          </w:rPr>
          <w:t>частями 1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 и </w:t>
      </w:r>
      <w:hyperlink r:id="rId24" w:history="1">
        <w:r w:rsidRPr="005816BA">
          <w:rPr>
            <w:rFonts w:eastAsiaTheme="minorHAnsi"/>
            <w:sz w:val="24"/>
            <w:szCs w:val="24"/>
            <w:lang w:eastAsia="en-US"/>
          </w:rPr>
          <w:t>2 статьи 73</w:t>
        </w:r>
      </w:hyperlink>
      <w:r w:rsidRPr="005816BA">
        <w:rPr>
          <w:rFonts w:eastAsiaTheme="minorHAnsi"/>
          <w:sz w:val="24"/>
          <w:szCs w:val="24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</w:t>
      </w:r>
      <w:proofErr w:type="gramStart"/>
      <w:r w:rsidRPr="005816BA">
        <w:rPr>
          <w:rFonts w:eastAsiaTheme="minorHAnsi"/>
          <w:sz w:val="24"/>
          <w:szCs w:val="24"/>
          <w:lang w:eastAsia="en-US"/>
        </w:rPr>
        <w:t>.»</w:t>
      </w:r>
      <w:proofErr w:type="gramEnd"/>
      <w:r w:rsidRPr="005816BA">
        <w:rPr>
          <w:rFonts w:eastAsiaTheme="minorHAnsi"/>
          <w:sz w:val="24"/>
          <w:szCs w:val="24"/>
          <w:lang w:eastAsia="en-US"/>
        </w:rPr>
        <w:t>.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816BA">
        <w:rPr>
          <w:rFonts w:ascii="Times New Roman" w:hAnsi="Times New Roman" w:cs="Times New Roman"/>
          <w:sz w:val="24"/>
          <w:szCs w:val="24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</w:t>
      </w:r>
      <w:hyperlink r:id="rId25" w:tooltip="Федеральный закон от 21.07.2005 N 97-ФЗ (ред. от 21.11.2011) &quot;О государственной регистрации уставов муниципальных образований&quot;{КонсультантПлюс}" w:history="1">
        <w:r w:rsidRPr="005816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16BA">
        <w:rPr>
          <w:rFonts w:ascii="Times New Roman" w:hAnsi="Times New Roman" w:cs="Times New Roman"/>
          <w:sz w:val="24"/>
          <w:szCs w:val="24"/>
        </w:rPr>
        <w:t xml:space="preserve"> порядке, а также официальному опубликованию в течение 7 дней с момента получения его после государственной регистрации и вступает в силу после его официального опубликования в городской газете «Новокузнецк», за исключением тех положений, для которых настоящим решением установлены</w:t>
      </w:r>
      <w:proofErr w:type="gramEnd"/>
      <w:r w:rsidRPr="005816BA">
        <w:rPr>
          <w:rFonts w:ascii="Times New Roman" w:hAnsi="Times New Roman" w:cs="Times New Roman"/>
          <w:sz w:val="24"/>
          <w:szCs w:val="24"/>
        </w:rPr>
        <w:t xml:space="preserve"> иные сроки и порядок вступления в силу.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 xml:space="preserve">3. Подпункт 2 пункта 1.3 части 1 настоящего решения вступает в силу с 1 января 2017 года. </w:t>
      </w:r>
    </w:p>
    <w:p w:rsidR="00EE3596" w:rsidRPr="005816BA" w:rsidRDefault="00EE3596" w:rsidP="00EE3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16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16B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правопорядку Новокузнецкого городского Совета народных депутатов.</w:t>
      </w:r>
    </w:p>
    <w:p w:rsidR="00EE3596" w:rsidRPr="005816BA" w:rsidRDefault="00EE3596" w:rsidP="00EE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596" w:rsidRPr="005816BA" w:rsidRDefault="00EE3596" w:rsidP="00EE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5816BA">
        <w:rPr>
          <w:rFonts w:ascii="Times New Roman" w:hAnsi="Times New Roman" w:cs="Times New Roman"/>
          <w:sz w:val="24"/>
          <w:szCs w:val="24"/>
        </w:rPr>
        <w:t>Новокузнецкого</w:t>
      </w:r>
      <w:proofErr w:type="gramEnd"/>
      <w:r w:rsidRPr="00581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96" w:rsidRPr="005816BA" w:rsidRDefault="00EE3596" w:rsidP="00EE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                                                     О.А. Масюков </w:t>
      </w:r>
    </w:p>
    <w:p w:rsidR="00EE3596" w:rsidRDefault="00EE3596" w:rsidP="00EE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596" w:rsidRPr="005816BA" w:rsidRDefault="00EE3596" w:rsidP="00EE35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16BA">
        <w:rPr>
          <w:rFonts w:ascii="Times New Roman" w:hAnsi="Times New Roman" w:cs="Times New Roman"/>
          <w:sz w:val="24"/>
          <w:szCs w:val="24"/>
        </w:rPr>
        <w:t>Глава города Новокузнецка                                                                         С.Н. Кузнецов</w:t>
      </w:r>
    </w:p>
    <w:p w:rsidR="00EE3596" w:rsidRDefault="00EE3596" w:rsidP="00EE359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E3596" w:rsidRPr="005816BA" w:rsidRDefault="00EE3596" w:rsidP="00EE359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816BA">
        <w:rPr>
          <w:rFonts w:ascii="Times New Roman" w:hAnsi="Times New Roman" w:cs="Times New Roman"/>
          <w:sz w:val="22"/>
          <w:szCs w:val="22"/>
        </w:rPr>
        <w:t>г. Новокузнецк</w:t>
      </w:r>
    </w:p>
    <w:p w:rsidR="00EE3596" w:rsidRDefault="00EE3596" w:rsidP="00191F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816BA">
        <w:rPr>
          <w:rFonts w:ascii="Times New Roman" w:hAnsi="Times New Roman" w:cs="Times New Roman"/>
          <w:sz w:val="22"/>
          <w:szCs w:val="22"/>
        </w:rPr>
        <w:t xml:space="preserve"> «____»_________2016 г</w:t>
      </w:r>
      <w:r w:rsidR="00191F62">
        <w:rPr>
          <w:rFonts w:ascii="Times New Roman" w:hAnsi="Times New Roman" w:cs="Times New Roman"/>
          <w:sz w:val="22"/>
          <w:szCs w:val="22"/>
        </w:rPr>
        <w:t>.</w:t>
      </w:r>
    </w:p>
    <w:p w:rsidR="00191F62" w:rsidRPr="00191F62" w:rsidRDefault="00191F62" w:rsidP="00191F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E3596" w:rsidRDefault="00EE3596"/>
    <w:p w:rsidR="00EE3596" w:rsidRDefault="00EE3596"/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126"/>
        <w:gridCol w:w="425"/>
        <w:gridCol w:w="1559"/>
        <w:gridCol w:w="4962"/>
      </w:tblGrid>
      <w:tr w:rsidR="00024972" w:rsidTr="003C41D9">
        <w:tc>
          <w:tcPr>
            <w:tcW w:w="4606" w:type="dxa"/>
            <w:gridSpan w:val="4"/>
          </w:tcPr>
          <w:p w:rsidR="00024972" w:rsidRDefault="00024972" w:rsidP="000249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3575" cy="798195"/>
                  <wp:effectExtent l="19050" t="0" r="3175" b="0"/>
                  <wp:docPr id="2" name="Рисунок 1" descr="герб_Новокузнец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Новокузнец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024972" w:rsidRDefault="00024972" w:rsidP="00024972"/>
        </w:tc>
      </w:tr>
      <w:tr w:rsidR="00024972" w:rsidRPr="00377CFC" w:rsidTr="003C41D9">
        <w:tc>
          <w:tcPr>
            <w:tcW w:w="4606" w:type="dxa"/>
            <w:gridSpan w:val="4"/>
          </w:tcPr>
          <w:p w:rsidR="00024972" w:rsidRPr="00D412DC" w:rsidRDefault="00024972" w:rsidP="00024972">
            <w:pPr>
              <w:spacing w:before="120"/>
              <w:jc w:val="center"/>
              <w:rPr>
                <w:sz w:val="32"/>
                <w:szCs w:val="32"/>
              </w:rPr>
            </w:pPr>
            <w:r w:rsidRPr="00D412DC">
              <w:rPr>
                <w:sz w:val="32"/>
                <w:szCs w:val="32"/>
              </w:rPr>
              <w:t>Кемеровская область</w:t>
            </w:r>
          </w:p>
          <w:p w:rsidR="00024972" w:rsidRDefault="00024972" w:rsidP="00024972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Новокузнецкий</w:t>
            </w:r>
          </w:p>
          <w:p w:rsidR="00024972" w:rsidRPr="00D412DC" w:rsidRDefault="00024972" w:rsidP="00024972">
            <w:pPr>
              <w:jc w:val="center"/>
              <w:rPr>
                <w:sz w:val="32"/>
                <w:szCs w:val="32"/>
              </w:rPr>
            </w:pPr>
            <w:r w:rsidRPr="00D412DC">
              <w:rPr>
                <w:sz w:val="32"/>
                <w:szCs w:val="32"/>
              </w:rPr>
              <w:t>городской округ</w:t>
            </w:r>
          </w:p>
          <w:p w:rsidR="00024972" w:rsidRPr="00367439" w:rsidRDefault="00024972" w:rsidP="00024972">
            <w:pPr>
              <w:pStyle w:val="4"/>
              <w:rPr>
                <w:sz w:val="26"/>
                <w:szCs w:val="26"/>
              </w:rPr>
            </w:pPr>
            <w:r w:rsidRPr="00367439">
              <w:rPr>
                <w:sz w:val="26"/>
                <w:szCs w:val="26"/>
              </w:rPr>
              <w:t>ПРАВОВОЕ УПРАВЛЕНИЕ</w:t>
            </w:r>
          </w:p>
          <w:p w:rsidR="00024972" w:rsidRPr="00884885" w:rsidRDefault="00024972" w:rsidP="00024972">
            <w:pPr>
              <w:spacing w:before="120"/>
              <w:jc w:val="center"/>
              <w:rPr>
                <w:sz w:val="28"/>
                <w:szCs w:val="28"/>
              </w:rPr>
            </w:pPr>
            <w:r w:rsidRPr="00884885">
              <w:rPr>
                <w:sz w:val="28"/>
                <w:szCs w:val="28"/>
              </w:rPr>
              <w:t>Администрация</w:t>
            </w:r>
          </w:p>
          <w:p w:rsidR="00024972" w:rsidRPr="00884885" w:rsidRDefault="00024972" w:rsidP="00024972">
            <w:pPr>
              <w:jc w:val="center"/>
              <w:rPr>
                <w:sz w:val="28"/>
                <w:szCs w:val="28"/>
              </w:rPr>
            </w:pPr>
            <w:r w:rsidRPr="00884885">
              <w:rPr>
                <w:sz w:val="28"/>
                <w:szCs w:val="28"/>
              </w:rPr>
              <w:t>города Новокузнецка</w:t>
            </w:r>
          </w:p>
          <w:p w:rsidR="00024972" w:rsidRDefault="00024972" w:rsidP="00024972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654080, г. Новокузнецк, ул. Кирова,</w:t>
            </w:r>
            <w:r>
              <w:rPr>
                <w:b/>
                <w:sz w:val="16"/>
              </w:rPr>
              <w:t xml:space="preserve"> 71</w:t>
            </w:r>
          </w:p>
          <w:p w:rsidR="00024972" w:rsidRPr="0042428C" w:rsidRDefault="00024972" w:rsidP="00024972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тел</w:t>
            </w:r>
            <w:r w:rsidRPr="0042428C">
              <w:rPr>
                <w:sz w:val="16"/>
              </w:rPr>
              <w:t xml:space="preserve">. </w:t>
            </w:r>
            <w:r w:rsidRPr="0042428C">
              <w:rPr>
                <w:b/>
                <w:sz w:val="16"/>
              </w:rPr>
              <w:t xml:space="preserve">(3843) </w:t>
            </w:r>
            <w:r w:rsidRPr="0042428C">
              <w:rPr>
                <w:b/>
                <w:bCs/>
                <w:sz w:val="16"/>
              </w:rPr>
              <w:t>321-593, (3843) 321-571</w:t>
            </w:r>
          </w:p>
          <w:p w:rsidR="00024972" w:rsidRPr="0042428C" w:rsidRDefault="00024972" w:rsidP="00024972">
            <w:pPr>
              <w:spacing w:after="240"/>
              <w:jc w:val="center"/>
            </w:pPr>
            <w:r>
              <w:rPr>
                <w:sz w:val="16"/>
                <w:lang w:val="en-US"/>
              </w:rPr>
              <w:t>E</w:t>
            </w:r>
            <w:r w:rsidRPr="0042428C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 w:rsidRPr="0042428C">
              <w:rPr>
                <w:sz w:val="16"/>
              </w:rPr>
              <w:t xml:space="preserve">: </w:t>
            </w:r>
            <w:hyperlink r:id="rId27" w:history="1">
              <w:r w:rsidRPr="0023485E">
                <w:rPr>
                  <w:rStyle w:val="a5"/>
                  <w:sz w:val="16"/>
                  <w:lang w:val="en-US"/>
                </w:rPr>
                <w:t>justice</w:t>
              </w:r>
              <w:r w:rsidRPr="0042428C">
                <w:rPr>
                  <w:rStyle w:val="a5"/>
                  <w:sz w:val="16"/>
                </w:rPr>
                <w:t>@</w:t>
              </w:r>
              <w:proofErr w:type="spellStart"/>
              <w:r w:rsidRPr="0023485E">
                <w:rPr>
                  <w:rStyle w:val="a5"/>
                  <w:sz w:val="16"/>
                  <w:lang w:val="en-US"/>
                </w:rPr>
                <w:t>admnkz</w:t>
              </w:r>
              <w:proofErr w:type="spellEnd"/>
              <w:r w:rsidRPr="0042428C">
                <w:rPr>
                  <w:rStyle w:val="a5"/>
                  <w:sz w:val="16"/>
                </w:rPr>
                <w:t>.</w:t>
              </w:r>
              <w:r w:rsidRPr="0023485E">
                <w:rPr>
                  <w:rStyle w:val="a5"/>
                  <w:sz w:val="16"/>
                  <w:lang w:val="en-US"/>
                </w:rPr>
                <w:t>info</w:t>
              </w:r>
            </w:hyperlink>
          </w:p>
        </w:tc>
        <w:tc>
          <w:tcPr>
            <w:tcW w:w="4962" w:type="dxa"/>
          </w:tcPr>
          <w:p w:rsidR="00024972" w:rsidRPr="00024972" w:rsidRDefault="00024972" w:rsidP="00024972">
            <w:pPr>
              <w:rPr>
                <w:sz w:val="24"/>
                <w:szCs w:val="24"/>
              </w:rPr>
            </w:pPr>
            <w:r w:rsidRPr="00024972">
              <w:rPr>
                <w:sz w:val="24"/>
                <w:szCs w:val="24"/>
              </w:rPr>
              <w:t>Председателю Новокузнецкого городского Совета народных депутатов</w:t>
            </w:r>
          </w:p>
          <w:p w:rsidR="00024972" w:rsidRPr="00024972" w:rsidRDefault="00024972" w:rsidP="00024972">
            <w:pPr>
              <w:rPr>
                <w:sz w:val="24"/>
                <w:szCs w:val="24"/>
              </w:rPr>
            </w:pPr>
            <w:r w:rsidRPr="00024972">
              <w:rPr>
                <w:sz w:val="24"/>
                <w:szCs w:val="24"/>
              </w:rPr>
              <w:t xml:space="preserve">О.А. </w:t>
            </w:r>
            <w:proofErr w:type="spellStart"/>
            <w:r w:rsidRPr="00024972">
              <w:rPr>
                <w:sz w:val="24"/>
                <w:szCs w:val="24"/>
              </w:rPr>
              <w:t>Масюкову</w:t>
            </w:r>
            <w:proofErr w:type="spellEnd"/>
          </w:p>
          <w:p w:rsidR="00024972" w:rsidRPr="00024972" w:rsidRDefault="00024972" w:rsidP="00024972">
            <w:pPr>
              <w:rPr>
                <w:sz w:val="24"/>
                <w:szCs w:val="24"/>
              </w:rPr>
            </w:pPr>
          </w:p>
          <w:p w:rsidR="00024972" w:rsidRPr="0042428C" w:rsidRDefault="00024972" w:rsidP="00024972">
            <w:pPr>
              <w:jc w:val="right"/>
              <w:rPr>
                <w:sz w:val="22"/>
              </w:rPr>
            </w:pPr>
          </w:p>
        </w:tc>
      </w:tr>
      <w:tr w:rsidR="00024972" w:rsidTr="003C41D9">
        <w:tc>
          <w:tcPr>
            <w:tcW w:w="496" w:type="dxa"/>
          </w:tcPr>
          <w:p w:rsidR="00024972" w:rsidRPr="00795DE4" w:rsidRDefault="00024972" w:rsidP="00024972">
            <w:pPr>
              <w:spacing w:before="8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от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4972" w:rsidRPr="003C41D9" w:rsidRDefault="003C41D9" w:rsidP="00024972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14.11.2016</w:t>
            </w:r>
          </w:p>
        </w:tc>
        <w:tc>
          <w:tcPr>
            <w:tcW w:w="425" w:type="dxa"/>
          </w:tcPr>
          <w:p w:rsidR="00024972" w:rsidRPr="00795DE4" w:rsidRDefault="00024972" w:rsidP="00024972">
            <w:pPr>
              <w:spacing w:before="80"/>
              <w:rPr>
                <w:sz w:val="24"/>
                <w:lang w:val="en-US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4972" w:rsidRPr="00C27C7D" w:rsidRDefault="00C27C7D" w:rsidP="00024972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274-11ю</w:t>
            </w:r>
          </w:p>
        </w:tc>
        <w:tc>
          <w:tcPr>
            <w:tcW w:w="4962" w:type="dxa"/>
          </w:tcPr>
          <w:p w:rsidR="00024972" w:rsidRDefault="00024972" w:rsidP="00024972">
            <w:pPr>
              <w:spacing w:before="80"/>
              <w:jc w:val="right"/>
              <w:rPr>
                <w:sz w:val="24"/>
              </w:rPr>
            </w:pPr>
          </w:p>
        </w:tc>
      </w:tr>
      <w:tr w:rsidR="00024972" w:rsidTr="003C41D9">
        <w:tc>
          <w:tcPr>
            <w:tcW w:w="496" w:type="dxa"/>
          </w:tcPr>
          <w:p w:rsidR="00024972" w:rsidRDefault="00024972" w:rsidP="00024972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024972" w:rsidRDefault="00024972" w:rsidP="00024972">
            <w:pPr>
              <w:spacing w:before="80"/>
              <w:rPr>
                <w:sz w:val="24"/>
              </w:rPr>
            </w:pPr>
          </w:p>
        </w:tc>
        <w:tc>
          <w:tcPr>
            <w:tcW w:w="4962" w:type="dxa"/>
          </w:tcPr>
          <w:p w:rsidR="00024972" w:rsidRDefault="00024972" w:rsidP="00024972">
            <w:pPr>
              <w:spacing w:before="80"/>
              <w:jc w:val="right"/>
              <w:rPr>
                <w:sz w:val="24"/>
              </w:rPr>
            </w:pPr>
          </w:p>
        </w:tc>
      </w:tr>
    </w:tbl>
    <w:p w:rsidR="00024972" w:rsidRDefault="00024972" w:rsidP="00024972">
      <w:pPr>
        <w:jc w:val="both"/>
        <w:rPr>
          <w:sz w:val="24"/>
        </w:rPr>
      </w:pPr>
    </w:p>
    <w:p w:rsidR="00024972" w:rsidRPr="004C76A4" w:rsidRDefault="00024972" w:rsidP="00024972">
      <w:pPr>
        <w:jc w:val="both"/>
        <w:rPr>
          <w:sz w:val="24"/>
          <w:szCs w:val="24"/>
        </w:rPr>
      </w:pPr>
    </w:p>
    <w:p w:rsidR="00024972" w:rsidRPr="004C76A4" w:rsidRDefault="00024972" w:rsidP="00024972">
      <w:pPr>
        <w:jc w:val="center"/>
        <w:rPr>
          <w:bCs/>
          <w:sz w:val="24"/>
          <w:szCs w:val="24"/>
        </w:rPr>
      </w:pPr>
      <w:r w:rsidRPr="004C76A4">
        <w:rPr>
          <w:sz w:val="24"/>
          <w:szCs w:val="24"/>
        </w:rPr>
        <w:t>Пояснительная записка к проекту решения Новокузнецкого городского Совета народных депутатов «</w:t>
      </w:r>
      <w:r w:rsidRPr="004C76A4">
        <w:rPr>
          <w:bCs/>
          <w:sz w:val="24"/>
          <w:szCs w:val="24"/>
        </w:rPr>
        <w:t>О внесении изменений и дополнений в Устав Новокузнецкого городского округа»</w:t>
      </w:r>
    </w:p>
    <w:p w:rsidR="00024972" w:rsidRPr="004C76A4" w:rsidRDefault="00024972" w:rsidP="00024972">
      <w:pPr>
        <w:jc w:val="center"/>
        <w:rPr>
          <w:bCs/>
          <w:sz w:val="24"/>
          <w:szCs w:val="24"/>
        </w:rPr>
      </w:pPr>
    </w:p>
    <w:p w:rsidR="009357F4" w:rsidRPr="004C76A4" w:rsidRDefault="009357F4" w:rsidP="009357F4">
      <w:pPr>
        <w:widowControl w:val="0"/>
        <w:ind w:firstLine="567"/>
        <w:jc w:val="both"/>
        <w:rPr>
          <w:sz w:val="24"/>
          <w:szCs w:val="24"/>
        </w:rPr>
      </w:pPr>
      <w:r w:rsidRPr="004C76A4">
        <w:rPr>
          <w:sz w:val="24"/>
          <w:szCs w:val="24"/>
        </w:rPr>
        <w:t>Правовым управлением администрации города Новокузнецка подготовлен проект решения Новокузнецкого городского Совета народных депутатов «О внесении изменений и дополнений в Устав Новокузнецкого городского округа» (далее также – Устав).</w:t>
      </w:r>
    </w:p>
    <w:p w:rsidR="001F0CA1" w:rsidRPr="004C76A4" w:rsidRDefault="009357F4" w:rsidP="001F0CA1">
      <w:pPr>
        <w:widowControl w:val="0"/>
        <w:ind w:firstLine="567"/>
        <w:jc w:val="both"/>
        <w:rPr>
          <w:sz w:val="24"/>
          <w:szCs w:val="24"/>
        </w:rPr>
      </w:pPr>
      <w:r w:rsidRPr="004C76A4">
        <w:rPr>
          <w:sz w:val="24"/>
          <w:szCs w:val="24"/>
        </w:rPr>
        <w:t xml:space="preserve">Согласно данному проекту изменения вносятся в </w:t>
      </w:r>
      <w:r w:rsidR="00421261" w:rsidRPr="004C76A4">
        <w:rPr>
          <w:sz w:val="24"/>
          <w:szCs w:val="24"/>
        </w:rPr>
        <w:t>10</w:t>
      </w:r>
      <w:r w:rsidRPr="004C76A4">
        <w:rPr>
          <w:sz w:val="24"/>
          <w:szCs w:val="24"/>
        </w:rPr>
        <w:t xml:space="preserve"> статей Устава Новокузнецкого городского округа. Основн</w:t>
      </w:r>
      <w:r w:rsidR="00C27C7D">
        <w:rPr>
          <w:sz w:val="24"/>
          <w:szCs w:val="24"/>
        </w:rPr>
        <w:t>ой</w:t>
      </w:r>
      <w:r w:rsidRPr="004C76A4">
        <w:rPr>
          <w:sz w:val="24"/>
          <w:szCs w:val="24"/>
        </w:rPr>
        <w:t xml:space="preserve"> цел</w:t>
      </w:r>
      <w:r w:rsidR="00C27C7D">
        <w:rPr>
          <w:sz w:val="24"/>
          <w:szCs w:val="24"/>
        </w:rPr>
        <w:t>ью</w:t>
      </w:r>
      <w:r w:rsidRPr="004C76A4">
        <w:rPr>
          <w:sz w:val="24"/>
          <w:szCs w:val="24"/>
        </w:rPr>
        <w:t xml:space="preserve"> внесения изменений и дополнений</w:t>
      </w:r>
      <w:r w:rsidR="00C27C7D">
        <w:rPr>
          <w:sz w:val="24"/>
          <w:szCs w:val="24"/>
        </w:rPr>
        <w:t xml:space="preserve"> в Устав</w:t>
      </w:r>
      <w:r w:rsidRPr="004C76A4">
        <w:rPr>
          <w:sz w:val="24"/>
          <w:szCs w:val="24"/>
        </w:rPr>
        <w:t xml:space="preserve"> является приведение </w:t>
      </w:r>
      <w:r w:rsidR="00C27C7D">
        <w:rPr>
          <w:sz w:val="24"/>
          <w:szCs w:val="24"/>
        </w:rPr>
        <w:t>его</w:t>
      </w:r>
      <w:r w:rsidRPr="004C76A4">
        <w:rPr>
          <w:sz w:val="24"/>
          <w:szCs w:val="24"/>
        </w:rPr>
        <w:t xml:space="preserve"> в соответствие с действующим законодательством Российской Федерации. В частности, при разработке проекта были учтены последние изменения, внесенные в Федеральный закон «Об общих принципах организации местного самоуправления в Российской Федерации».</w:t>
      </w:r>
    </w:p>
    <w:p w:rsidR="00024972" w:rsidRPr="004C76A4" w:rsidRDefault="001F0CA1" w:rsidP="001F0CA1">
      <w:pPr>
        <w:widowControl w:val="0"/>
        <w:ind w:firstLine="567"/>
        <w:jc w:val="both"/>
        <w:rPr>
          <w:sz w:val="24"/>
          <w:szCs w:val="24"/>
        </w:rPr>
      </w:pPr>
      <w:r w:rsidRPr="004C76A4">
        <w:rPr>
          <w:sz w:val="24"/>
          <w:szCs w:val="24"/>
        </w:rPr>
        <w:t>1. Принят Федеральный закон о</w:t>
      </w:r>
      <w:r w:rsidR="00152F21" w:rsidRPr="004C76A4">
        <w:rPr>
          <w:sz w:val="24"/>
          <w:szCs w:val="24"/>
        </w:rPr>
        <w:t>т</w:t>
      </w:r>
      <w:r w:rsidR="00EF6303" w:rsidRPr="004C76A4">
        <w:rPr>
          <w:sz w:val="24"/>
          <w:szCs w:val="24"/>
        </w:rPr>
        <w:t xml:space="preserve"> 23.06.2016</w:t>
      </w:r>
      <w:r w:rsidR="00152F21" w:rsidRPr="004C76A4">
        <w:rPr>
          <w:sz w:val="24"/>
          <w:szCs w:val="24"/>
        </w:rPr>
        <w:t xml:space="preserve"> №</w:t>
      </w:r>
      <w:r w:rsidR="00EF6303" w:rsidRPr="004C76A4">
        <w:rPr>
          <w:sz w:val="24"/>
          <w:szCs w:val="24"/>
        </w:rPr>
        <w:t>182-ФЗ</w:t>
      </w:r>
      <w:r w:rsidR="00152F21" w:rsidRPr="004C76A4">
        <w:rPr>
          <w:sz w:val="24"/>
          <w:szCs w:val="24"/>
        </w:rPr>
        <w:t xml:space="preserve"> «О</w:t>
      </w:r>
      <w:r w:rsidR="00EF6303" w:rsidRPr="004C76A4">
        <w:rPr>
          <w:sz w:val="24"/>
          <w:szCs w:val="24"/>
        </w:rPr>
        <w:t>б основах системы  профилактики правонарушений в Российской Федерации»</w:t>
      </w:r>
      <w:r w:rsidRPr="004C76A4">
        <w:rPr>
          <w:sz w:val="24"/>
          <w:szCs w:val="24"/>
        </w:rPr>
        <w:t>. Статья 12 данного Закона</w:t>
      </w:r>
      <w:r w:rsidR="007A76E0" w:rsidRPr="004C76A4">
        <w:rPr>
          <w:sz w:val="24"/>
          <w:szCs w:val="24"/>
        </w:rPr>
        <w:t xml:space="preserve"> </w:t>
      </w:r>
      <w:r w:rsidR="00EF6303" w:rsidRPr="004C76A4">
        <w:rPr>
          <w:sz w:val="24"/>
          <w:szCs w:val="24"/>
        </w:rPr>
        <w:t>определяет полномочия органов местного самоуправления</w:t>
      </w:r>
      <w:r w:rsidR="007A76E0" w:rsidRPr="004C76A4">
        <w:rPr>
          <w:sz w:val="24"/>
          <w:szCs w:val="24"/>
        </w:rPr>
        <w:t xml:space="preserve"> в сфере профилактики правонарушений.</w:t>
      </w:r>
      <w:r w:rsidRPr="004C76A4">
        <w:rPr>
          <w:sz w:val="24"/>
          <w:szCs w:val="24"/>
        </w:rPr>
        <w:t xml:space="preserve"> К этим полномочиям относится: принятие муниципальных правовых актов в сфере профилактики правонарушений</w:t>
      </w:r>
      <w:r w:rsidR="00C27C7D">
        <w:rPr>
          <w:sz w:val="24"/>
          <w:szCs w:val="24"/>
        </w:rPr>
        <w:t>;</w:t>
      </w:r>
      <w:r w:rsidRPr="004C76A4">
        <w:rPr>
          <w:sz w:val="24"/>
          <w:szCs w:val="24"/>
        </w:rPr>
        <w:t xml:space="preserve"> создание координационных органов в данной сфере</w:t>
      </w:r>
      <w:r w:rsidR="00C27C7D">
        <w:rPr>
          <w:sz w:val="24"/>
          <w:szCs w:val="24"/>
        </w:rPr>
        <w:t>;</w:t>
      </w:r>
      <w:r w:rsidRPr="004C76A4">
        <w:rPr>
          <w:sz w:val="24"/>
          <w:szCs w:val="24"/>
        </w:rPr>
        <w:t xml:space="preserve"> принятие мер по устранению причин и условий, способствующих совершению правонарушений</w:t>
      </w:r>
      <w:r w:rsidR="00C27C7D">
        <w:rPr>
          <w:sz w:val="24"/>
          <w:szCs w:val="24"/>
        </w:rPr>
        <w:t>;</w:t>
      </w:r>
      <w:r w:rsidRPr="004C76A4">
        <w:rPr>
          <w:sz w:val="24"/>
          <w:szCs w:val="24"/>
        </w:rPr>
        <w:t xml:space="preserve"> осуществление профилактики правонарушений</w:t>
      </w:r>
      <w:r w:rsidR="00C27C7D">
        <w:rPr>
          <w:sz w:val="24"/>
          <w:szCs w:val="24"/>
        </w:rPr>
        <w:t>;</w:t>
      </w:r>
      <w:r w:rsidRPr="004C76A4">
        <w:rPr>
          <w:sz w:val="24"/>
          <w:szCs w:val="24"/>
        </w:rPr>
        <w:t xml:space="preserve"> обеспечение взаимодействия лиц, участвующих в профилактике правонарушения, на территории городского округа.   </w:t>
      </w:r>
      <w:r w:rsidR="007A76E0" w:rsidRPr="004C76A4">
        <w:rPr>
          <w:sz w:val="24"/>
          <w:szCs w:val="24"/>
        </w:rPr>
        <w:t xml:space="preserve"> В связи с принятием </w:t>
      </w:r>
      <w:r w:rsidRPr="004C76A4">
        <w:rPr>
          <w:sz w:val="24"/>
          <w:szCs w:val="24"/>
        </w:rPr>
        <w:t xml:space="preserve">этого </w:t>
      </w:r>
      <w:r w:rsidR="007A76E0" w:rsidRPr="004C76A4">
        <w:rPr>
          <w:sz w:val="24"/>
          <w:szCs w:val="24"/>
        </w:rPr>
        <w:t>Закона Федеральным законом от 23.06.2016 №197-ФЗ был внесен</w:t>
      </w:r>
      <w:r w:rsidRPr="004C76A4">
        <w:rPr>
          <w:sz w:val="24"/>
          <w:szCs w:val="24"/>
        </w:rPr>
        <w:t xml:space="preserve"> ряд</w:t>
      </w:r>
      <w:r w:rsidR="007A76E0" w:rsidRPr="004C76A4">
        <w:rPr>
          <w:sz w:val="24"/>
          <w:szCs w:val="24"/>
        </w:rPr>
        <w:t xml:space="preserve"> изменени</w:t>
      </w:r>
      <w:r w:rsidRPr="004C76A4">
        <w:rPr>
          <w:sz w:val="24"/>
          <w:szCs w:val="24"/>
        </w:rPr>
        <w:t>й</w:t>
      </w:r>
      <w:r w:rsidR="007A76E0" w:rsidRPr="004C76A4">
        <w:rPr>
          <w:sz w:val="24"/>
          <w:szCs w:val="24"/>
        </w:rPr>
        <w:t xml:space="preserve"> в Федеральный закон «Об общих принципах организации местного самоуправления в Российской Федерации»</w:t>
      </w:r>
      <w:r w:rsidRPr="004C76A4">
        <w:rPr>
          <w:sz w:val="24"/>
          <w:szCs w:val="24"/>
        </w:rPr>
        <w:t>. В</w:t>
      </w:r>
      <w:r w:rsidR="007A76E0" w:rsidRPr="004C76A4">
        <w:rPr>
          <w:sz w:val="24"/>
          <w:szCs w:val="24"/>
        </w:rPr>
        <w:t xml:space="preserve"> частности</w:t>
      </w:r>
      <w:r w:rsidRPr="004C76A4">
        <w:rPr>
          <w:sz w:val="24"/>
          <w:szCs w:val="24"/>
        </w:rPr>
        <w:t>,</w:t>
      </w:r>
      <w:r w:rsidR="007A76E0" w:rsidRPr="004C76A4">
        <w:rPr>
          <w:sz w:val="24"/>
          <w:szCs w:val="24"/>
        </w:rPr>
        <w:t xml:space="preserve"> статья 16.1 данного Закона,</w:t>
      </w:r>
      <w:r w:rsidR="0054452F" w:rsidRPr="004C76A4">
        <w:rPr>
          <w:sz w:val="24"/>
          <w:szCs w:val="24"/>
        </w:rPr>
        <w:t xml:space="preserve"> определяющая права органов местного самоуправления</w:t>
      </w:r>
      <w:r w:rsidRPr="004C76A4">
        <w:rPr>
          <w:sz w:val="24"/>
          <w:szCs w:val="24"/>
        </w:rPr>
        <w:t xml:space="preserve"> городского</w:t>
      </w:r>
      <w:r w:rsidR="0054452F" w:rsidRPr="004C76A4">
        <w:rPr>
          <w:sz w:val="24"/>
          <w:szCs w:val="24"/>
        </w:rPr>
        <w:t xml:space="preserve"> по решению вопросов, не относящихся к вопросам местного значения городского округа, </w:t>
      </w:r>
      <w:r w:rsidR="0054452F" w:rsidRPr="00C27C7D">
        <w:rPr>
          <w:b/>
          <w:sz w:val="24"/>
          <w:szCs w:val="24"/>
        </w:rPr>
        <w:t xml:space="preserve">дополнена правом на осуществление </w:t>
      </w:r>
      <w:r w:rsidR="007A76E0" w:rsidRPr="00C27C7D">
        <w:rPr>
          <w:b/>
          <w:sz w:val="24"/>
          <w:szCs w:val="24"/>
        </w:rPr>
        <w:t xml:space="preserve"> </w:t>
      </w:r>
      <w:r w:rsidR="00024972" w:rsidRPr="00C27C7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мероприятий в сфере профилактики правонарушений, предусмотренных Федеральным </w:t>
      </w:r>
      <w:hyperlink r:id="rId28" w:history="1">
        <w:r w:rsidR="00024972" w:rsidRPr="00C27C7D">
          <w:rPr>
            <w:rFonts w:eastAsiaTheme="minorHAnsi"/>
            <w:b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024972" w:rsidRPr="00C27C7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«Об основах системы профилактики правонарушений в Российской Федерации».</w:t>
      </w:r>
      <w:r w:rsidR="0054452F" w:rsidRPr="004C76A4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4452F" w:rsidRPr="004C76A4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Аналогичное</w:t>
      </w:r>
      <w:r w:rsidRPr="004C76A4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изменение предлагается внести в часть 1 статьи 7 Устава, дополнив ее подпунктом 17</w:t>
      </w:r>
      <w:r w:rsidR="0054452F" w:rsidRPr="004C76A4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C76A4">
        <w:rPr>
          <w:rFonts w:eastAsiaTheme="minorHAnsi"/>
          <w:color w:val="000000" w:themeColor="text1"/>
          <w:sz w:val="24"/>
          <w:szCs w:val="24"/>
          <w:lang w:eastAsia="en-US"/>
        </w:rPr>
        <w:t>следующего содержания:</w:t>
      </w:r>
    </w:p>
    <w:p w:rsidR="001F0CA1" w:rsidRPr="004C76A4" w:rsidRDefault="001F0CA1" w:rsidP="001F0CA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C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«17) </w:t>
      </w:r>
      <w:r w:rsidRPr="004C76A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29" w:history="1">
        <w:r w:rsidRPr="004C76A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4C76A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«Об основах системы профилактики правонарушений в Российской Федерации»</w:t>
      </w:r>
      <w:proofErr w:type="gramStart"/>
      <w:r w:rsidRPr="004C76A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</w:t>
      </w:r>
      <w:proofErr w:type="gramEnd"/>
      <w:r w:rsidRPr="004C76A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DF6A46" w:rsidRPr="004C76A4" w:rsidRDefault="001F0CA1" w:rsidP="00DF6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6A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В статью 27, определяющую </w:t>
      </w:r>
      <w:r w:rsidR="00DF6A46" w:rsidRPr="004C76A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статус депутата Новокузнецкого городского </w:t>
      </w:r>
      <w:r w:rsidRPr="004C76A4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="00DF6A46" w:rsidRPr="004C76A4">
        <w:rPr>
          <w:rFonts w:ascii="Times New Roman" w:hAnsi="Times New Roman" w:cs="Times New Roman"/>
          <w:sz w:val="24"/>
          <w:szCs w:val="24"/>
        </w:rPr>
        <w:t xml:space="preserve">, предлагается внести 2 изменения. </w:t>
      </w:r>
    </w:p>
    <w:p w:rsidR="00071B68" w:rsidRPr="004C76A4" w:rsidRDefault="00DF6A46" w:rsidP="00071B68">
      <w:pPr>
        <w:spacing w:after="1" w:line="200" w:lineRule="atLeast"/>
        <w:ind w:firstLine="540"/>
        <w:jc w:val="both"/>
        <w:outlineLvl w:val="0"/>
        <w:rPr>
          <w:sz w:val="24"/>
          <w:szCs w:val="24"/>
        </w:rPr>
      </w:pPr>
      <w:r w:rsidRPr="004C76A4">
        <w:rPr>
          <w:sz w:val="24"/>
          <w:szCs w:val="24"/>
        </w:rPr>
        <w:t>На основании части 1 данной статьи</w:t>
      </w:r>
      <w:bookmarkStart w:id="0" w:name="Par514"/>
      <w:bookmarkEnd w:id="0"/>
      <w:r w:rsidRPr="004C76A4">
        <w:rPr>
          <w:sz w:val="24"/>
          <w:szCs w:val="24"/>
        </w:rPr>
        <w:t xml:space="preserve"> д</w:t>
      </w:r>
      <w:r w:rsidR="001F0CA1" w:rsidRPr="004C76A4">
        <w:rPr>
          <w:sz w:val="24"/>
          <w:szCs w:val="24"/>
        </w:rPr>
        <w:t>епутатом городского Совета народных депутатов может быть избран гражданин Российской Федерации, достигший возраста 18 лет, обладающий избирательным правом.</w:t>
      </w:r>
      <w:r w:rsidRPr="004C76A4">
        <w:rPr>
          <w:sz w:val="24"/>
          <w:szCs w:val="24"/>
        </w:rPr>
        <w:t xml:space="preserve"> Согласно Федеральному закону от 09.03.2016 №66-ФЗ «О внесении изменений в отдельные законодательные акты Российской Федерации о выборах и референдумах и иные законодательные акты Российской Федерации»</w:t>
      </w:r>
      <w:r w:rsidR="00655BF4" w:rsidRPr="004C76A4">
        <w:rPr>
          <w:sz w:val="24"/>
          <w:szCs w:val="24"/>
        </w:rPr>
        <w:t xml:space="preserve"> внесено изменение уточняющего характера  в статью 4 Федерального закона «Об основных гарантиях избирательных прав и права на участие в референдуме граждан Российской Федерации». Суть данного изменения заключается в том, что право быть избранным депутатов представительного органа муниципального образования имеет гражданин Российской Федерации не просто достигший возраста 18 лет, а достигший этого возраста </w:t>
      </w:r>
      <w:r w:rsidR="00655BF4" w:rsidRPr="00C27C7D">
        <w:rPr>
          <w:b/>
          <w:sz w:val="24"/>
          <w:szCs w:val="24"/>
        </w:rPr>
        <w:t>на день голосования</w:t>
      </w:r>
      <w:r w:rsidR="00655BF4" w:rsidRPr="004C76A4">
        <w:rPr>
          <w:sz w:val="24"/>
          <w:szCs w:val="24"/>
        </w:rPr>
        <w:t>. Соответствующее уточнение внесено  в абзац первый части 1 статьи 27:</w:t>
      </w:r>
    </w:p>
    <w:p w:rsidR="00421261" w:rsidRPr="004C76A4" w:rsidRDefault="00421261" w:rsidP="00071B68">
      <w:pPr>
        <w:spacing w:after="1" w:line="200" w:lineRule="atLeast"/>
        <w:ind w:firstLine="540"/>
        <w:jc w:val="both"/>
        <w:outlineLvl w:val="0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71B68" w:rsidRPr="004C76A4" w:rsidTr="00071B68">
        <w:tc>
          <w:tcPr>
            <w:tcW w:w="4785" w:type="dxa"/>
          </w:tcPr>
          <w:p w:rsidR="00071B68" w:rsidRPr="004C76A4" w:rsidRDefault="00071B68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071B68" w:rsidRPr="004C76A4" w:rsidRDefault="00071B68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071B68" w:rsidRPr="004C76A4" w:rsidTr="00071B68">
        <w:tc>
          <w:tcPr>
            <w:tcW w:w="4785" w:type="dxa"/>
          </w:tcPr>
          <w:p w:rsidR="00071B68" w:rsidRPr="004C76A4" w:rsidRDefault="00071B68" w:rsidP="00C27C7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1. Депутатом городского Совета народных депутатов может быть избран гражданин Российской Федерации, достигший </w:t>
            </w:r>
            <w:r w:rsidRPr="004C76A4">
              <w:rPr>
                <w:b/>
                <w:sz w:val="24"/>
                <w:szCs w:val="24"/>
              </w:rPr>
              <w:t>на день</w:t>
            </w:r>
            <w:r w:rsidRPr="004C76A4">
              <w:rPr>
                <w:sz w:val="24"/>
                <w:szCs w:val="24"/>
              </w:rPr>
              <w:t xml:space="preserve"> </w:t>
            </w:r>
            <w:r w:rsidRPr="004C76A4">
              <w:rPr>
                <w:b/>
                <w:sz w:val="24"/>
                <w:szCs w:val="24"/>
              </w:rPr>
              <w:t>голосования</w:t>
            </w:r>
            <w:r w:rsidRPr="004C76A4">
              <w:rPr>
                <w:sz w:val="24"/>
                <w:szCs w:val="24"/>
              </w:rPr>
              <w:t xml:space="preserve"> возраста 18 лет, обладающий избирательным правом.</w:t>
            </w:r>
          </w:p>
        </w:tc>
        <w:tc>
          <w:tcPr>
            <w:tcW w:w="4786" w:type="dxa"/>
          </w:tcPr>
          <w:p w:rsidR="00071B68" w:rsidRPr="004C76A4" w:rsidRDefault="00071B68" w:rsidP="00071B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1. Депутатом городского Совета народных депутатов может быть избран гражданин Российской Федерации, достигший возраста 18 лет, обладающий избирательным правом.</w:t>
            </w:r>
          </w:p>
        </w:tc>
      </w:tr>
    </w:tbl>
    <w:p w:rsidR="00421261" w:rsidRPr="004C76A4" w:rsidRDefault="00421261" w:rsidP="00071B6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421261" w:rsidRPr="004C76A4" w:rsidRDefault="00071B68" w:rsidP="00071B6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4C76A4">
        <w:rPr>
          <w:color w:val="000000" w:themeColor="text1"/>
          <w:sz w:val="24"/>
          <w:szCs w:val="24"/>
        </w:rPr>
        <w:t>Абзац второй части 3 статьи 27 следует привести в соответствие с частью</w:t>
      </w:r>
      <w:r w:rsidR="003B5FBB" w:rsidRPr="004C76A4">
        <w:rPr>
          <w:color w:val="000000" w:themeColor="text1"/>
          <w:sz w:val="24"/>
          <w:szCs w:val="24"/>
        </w:rPr>
        <w:t xml:space="preserve"> 5</w:t>
      </w:r>
      <w:r w:rsidRPr="004C76A4">
        <w:rPr>
          <w:color w:val="000000" w:themeColor="text1"/>
          <w:sz w:val="24"/>
          <w:szCs w:val="24"/>
        </w:rPr>
        <w:t xml:space="preserve"> статьи </w:t>
      </w:r>
      <w:r w:rsidR="003B5FBB" w:rsidRPr="004C76A4">
        <w:rPr>
          <w:color w:val="000000" w:themeColor="text1"/>
          <w:sz w:val="24"/>
          <w:szCs w:val="24"/>
        </w:rPr>
        <w:t>40</w:t>
      </w:r>
      <w:r w:rsidRPr="004C76A4">
        <w:rPr>
          <w:color w:val="000000" w:themeColor="text1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на основании которой </w:t>
      </w:r>
      <w:r w:rsidR="003B5FBB" w:rsidRPr="004C76A4">
        <w:rPr>
          <w:color w:val="000000" w:themeColor="text1"/>
          <w:sz w:val="24"/>
          <w:szCs w:val="24"/>
        </w:rPr>
        <w:t xml:space="preserve"> </w:t>
      </w:r>
      <w:r w:rsidR="00C27C7D">
        <w:rPr>
          <w:color w:val="000000" w:themeColor="text1"/>
          <w:sz w:val="24"/>
          <w:szCs w:val="24"/>
        </w:rPr>
        <w:t xml:space="preserve"> в представительном органе муниципального образования </w:t>
      </w:r>
      <w:r w:rsidR="003B5FBB" w:rsidRPr="004C76A4">
        <w:rPr>
          <w:color w:val="000000" w:themeColor="text1"/>
          <w:sz w:val="24"/>
          <w:szCs w:val="24"/>
        </w:rPr>
        <w:t xml:space="preserve">на постоянной основе могут работать не более 10 процентов депутатов от установленной  численности </w:t>
      </w:r>
      <w:r w:rsidR="00C27C7D">
        <w:rPr>
          <w:color w:val="000000" w:themeColor="text1"/>
          <w:sz w:val="24"/>
          <w:szCs w:val="24"/>
        </w:rPr>
        <w:t xml:space="preserve">данного </w:t>
      </w:r>
      <w:r w:rsidR="003B5FBB" w:rsidRPr="004C76A4">
        <w:rPr>
          <w:color w:val="000000" w:themeColor="text1"/>
          <w:sz w:val="24"/>
          <w:szCs w:val="24"/>
        </w:rPr>
        <w:t>органа</w:t>
      </w:r>
      <w:r w:rsidR="00421261" w:rsidRPr="004C76A4">
        <w:rPr>
          <w:color w:val="000000" w:themeColor="text1"/>
          <w:sz w:val="24"/>
          <w:szCs w:val="24"/>
        </w:rPr>
        <w:t>:</w:t>
      </w:r>
    </w:p>
    <w:p w:rsidR="00071B68" w:rsidRPr="004C76A4" w:rsidRDefault="003B5FBB" w:rsidP="00071B6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4C76A4">
        <w:rPr>
          <w:color w:val="000000" w:themeColor="text1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71B68" w:rsidRPr="004C76A4" w:rsidTr="00232597">
        <w:tc>
          <w:tcPr>
            <w:tcW w:w="4785" w:type="dxa"/>
          </w:tcPr>
          <w:p w:rsidR="00071B68" w:rsidRPr="004C76A4" w:rsidRDefault="00071B68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071B68" w:rsidRPr="004C76A4" w:rsidRDefault="00071B68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071B68" w:rsidRPr="004C76A4" w:rsidTr="00232597">
        <w:tc>
          <w:tcPr>
            <w:tcW w:w="4785" w:type="dxa"/>
          </w:tcPr>
          <w:p w:rsidR="00071B68" w:rsidRPr="004C76A4" w:rsidRDefault="00071B68" w:rsidP="003B5FB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rFonts w:eastAsiaTheme="minorHAnsi"/>
                <w:sz w:val="24"/>
                <w:szCs w:val="24"/>
                <w:lang w:eastAsia="en-US"/>
              </w:rPr>
              <w:t xml:space="preserve">На постоянной основе могут </w:t>
            </w:r>
            <w:r w:rsidR="003B5FBB" w:rsidRPr="004C76A4">
              <w:rPr>
                <w:rFonts w:eastAsiaTheme="minorHAnsi"/>
                <w:sz w:val="24"/>
                <w:szCs w:val="24"/>
                <w:lang w:eastAsia="en-US"/>
              </w:rPr>
              <w:t xml:space="preserve">работать </w:t>
            </w:r>
            <w:r w:rsidRPr="004C76A4">
              <w:rPr>
                <w:rFonts w:eastAsiaTheme="minorHAnsi"/>
                <w:b/>
                <w:sz w:val="24"/>
                <w:szCs w:val="24"/>
                <w:lang w:eastAsia="en-US"/>
              </w:rPr>
              <w:t>не более 10 процентов от установленной численности депутатов городского Совета народных депутатов. Председатель городского Совета народных депутатов и заместитель  председателя городского Совета народных депутатов осуществляют свои полномочия на постоянной основе.</w:t>
            </w:r>
            <w:r w:rsidRPr="004C7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71B68" w:rsidRPr="004C76A4" w:rsidRDefault="00071B68" w:rsidP="00071B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На постоянной основе могут работать не более 4 депутатов, в том числе председатель городского Совета народных депутатов и заместитель председателя городского Совета народных депутатов.</w:t>
            </w:r>
          </w:p>
          <w:p w:rsidR="00071B68" w:rsidRPr="004C76A4" w:rsidRDefault="00071B68" w:rsidP="00071B68">
            <w:pPr>
              <w:widowControl w:val="0"/>
              <w:ind w:firstLine="567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071B68" w:rsidRPr="004C76A4" w:rsidRDefault="00071B68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EF4DEA" w:rsidRPr="004C76A4" w:rsidRDefault="00EF4DEA" w:rsidP="00655BF4">
      <w:pPr>
        <w:spacing w:after="1" w:line="200" w:lineRule="atLeast"/>
        <w:ind w:firstLine="540"/>
        <w:jc w:val="both"/>
        <w:outlineLvl w:val="0"/>
        <w:rPr>
          <w:sz w:val="24"/>
          <w:szCs w:val="24"/>
        </w:rPr>
      </w:pPr>
    </w:p>
    <w:p w:rsidR="00EF4DEA" w:rsidRPr="004C76A4" w:rsidRDefault="003B5FBB" w:rsidP="003B3905">
      <w:pPr>
        <w:spacing w:after="1" w:line="200" w:lineRule="atLeast"/>
        <w:ind w:firstLine="540"/>
        <w:jc w:val="both"/>
        <w:outlineLvl w:val="0"/>
        <w:rPr>
          <w:sz w:val="24"/>
          <w:szCs w:val="24"/>
        </w:rPr>
      </w:pPr>
      <w:r w:rsidRPr="004C76A4">
        <w:rPr>
          <w:sz w:val="24"/>
          <w:szCs w:val="24"/>
        </w:rPr>
        <w:t xml:space="preserve">3. </w:t>
      </w:r>
      <w:r w:rsidR="00EF4DEA" w:rsidRPr="004C76A4">
        <w:rPr>
          <w:sz w:val="24"/>
          <w:szCs w:val="24"/>
        </w:rPr>
        <w:t xml:space="preserve">В части </w:t>
      </w:r>
      <w:r w:rsidRPr="004C76A4">
        <w:rPr>
          <w:sz w:val="24"/>
          <w:szCs w:val="24"/>
        </w:rPr>
        <w:t>2 статьи</w:t>
      </w:r>
      <w:r w:rsidR="00EF4DEA" w:rsidRPr="004C76A4">
        <w:rPr>
          <w:sz w:val="24"/>
          <w:szCs w:val="24"/>
        </w:rPr>
        <w:t xml:space="preserve"> 28 перечислены полномочия Новокузнецкого городского Совета народных депутатов</w:t>
      </w:r>
      <w:r w:rsidR="007E5A0D" w:rsidRPr="004C76A4">
        <w:rPr>
          <w:sz w:val="24"/>
          <w:szCs w:val="24"/>
        </w:rPr>
        <w:t>.</w:t>
      </w:r>
    </w:p>
    <w:p w:rsidR="007E5A0D" w:rsidRPr="004C76A4" w:rsidRDefault="007E5A0D" w:rsidP="007E5A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6A4">
        <w:rPr>
          <w:sz w:val="24"/>
          <w:szCs w:val="24"/>
        </w:rPr>
        <w:t>На основании представленного проекта предлагается отнести к полномочиям Совета принятие по представлению Главы города решения об учреждении</w:t>
      </w:r>
      <w:r w:rsidR="003B3905" w:rsidRPr="004C76A4">
        <w:rPr>
          <w:sz w:val="24"/>
          <w:szCs w:val="24"/>
        </w:rPr>
        <w:t xml:space="preserve"> не всех</w:t>
      </w:r>
      <w:r w:rsidRPr="004C76A4">
        <w:rPr>
          <w:sz w:val="24"/>
          <w:szCs w:val="24"/>
        </w:rPr>
        <w:t xml:space="preserve"> орган</w:t>
      </w:r>
      <w:r w:rsidR="003B3905" w:rsidRPr="004C76A4">
        <w:rPr>
          <w:sz w:val="24"/>
          <w:szCs w:val="24"/>
        </w:rPr>
        <w:t>ов</w:t>
      </w:r>
      <w:r w:rsidRPr="004C76A4">
        <w:rPr>
          <w:sz w:val="24"/>
          <w:szCs w:val="24"/>
        </w:rPr>
        <w:t xml:space="preserve"> администрации города</w:t>
      </w:r>
      <w:r w:rsidR="003B3905" w:rsidRPr="004C76A4">
        <w:rPr>
          <w:sz w:val="24"/>
          <w:szCs w:val="24"/>
        </w:rPr>
        <w:t xml:space="preserve">, а исключительно органов администрации города, наделенных правами </w:t>
      </w:r>
      <w:r w:rsidRPr="004C76A4">
        <w:rPr>
          <w:sz w:val="24"/>
          <w:szCs w:val="24"/>
        </w:rPr>
        <w:t>юридического лица</w:t>
      </w:r>
      <w:r w:rsidR="003B3905" w:rsidRPr="004C76A4">
        <w:rPr>
          <w:sz w:val="24"/>
          <w:szCs w:val="24"/>
        </w:rPr>
        <w:t>,</w:t>
      </w:r>
      <w:r w:rsidRPr="004C76A4">
        <w:rPr>
          <w:sz w:val="24"/>
          <w:szCs w:val="24"/>
        </w:rPr>
        <w:t xml:space="preserve"> и утверждение положени</w:t>
      </w:r>
      <w:r w:rsidR="003B3905" w:rsidRPr="004C76A4">
        <w:rPr>
          <w:sz w:val="24"/>
          <w:szCs w:val="24"/>
        </w:rPr>
        <w:t>й</w:t>
      </w:r>
      <w:r w:rsidRPr="004C76A4">
        <w:rPr>
          <w:sz w:val="24"/>
          <w:szCs w:val="24"/>
        </w:rPr>
        <w:t xml:space="preserve"> о данн</w:t>
      </w:r>
      <w:r w:rsidR="003B3905" w:rsidRPr="004C76A4">
        <w:rPr>
          <w:sz w:val="24"/>
          <w:szCs w:val="24"/>
        </w:rPr>
        <w:t>ых</w:t>
      </w:r>
      <w:r w:rsidRPr="004C76A4">
        <w:rPr>
          <w:sz w:val="24"/>
          <w:szCs w:val="24"/>
        </w:rPr>
        <w:t xml:space="preserve"> орган</w:t>
      </w:r>
      <w:r w:rsidR="003B3905" w:rsidRPr="004C76A4">
        <w:rPr>
          <w:sz w:val="24"/>
          <w:szCs w:val="24"/>
        </w:rPr>
        <w:t>ов</w:t>
      </w:r>
      <w:r w:rsidRPr="004C76A4">
        <w:rPr>
          <w:sz w:val="24"/>
          <w:szCs w:val="24"/>
        </w:rPr>
        <w:t>.</w:t>
      </w:r>
    </w:p>
    <w:p w:rsidR="007E5A0D" w:rsidRPr="004C76A4" w:rsidRDefault="007E5A0D" w:rsidP="007E5A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6A4"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E5A0D" w:rsidRPr="004C76A4" w:rsidTr="00232597">
        <w:tc>
          <w:tcPr>
            <w:tcW w:w="4785" w:type="dxa"/>
          </w:tcPr>
          <w:p w:rsidR="007E5A0D" w:rsidRPr="004C76A4" w:rsidRDefault="007E5A0D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редакция</w:t>
            </w:r>
          </w:p>
        </w:tc>
        <w:tc>
          <w:tcPr>
            <w:tcW w:w="4786" w:type="dxa"/>
          </w:tcPr>
          <w:p w:rsidR="007E5A0D" w:rsidRPr="004C76A4" w:rsidRDefault="007E5A0D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7E5A0D" w:rsidRPr="004C76A4" w:rsidTr="00232597">
        <w:tc>
          <w:tcPr>
            <w:tcW w:w="4785" w:type="dxa"/>
          </w:tcPr>
          <w:p w:rsidR="007E5A0D" w:rsidRPr="004C76A4" w:rsidRDefault="007E5A0D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8) принятие решения по представлению Главы города об учреждении органа администрации города </w:t>
            </w:r>
            <w:r w:rsidRPr="004C76A4">
              <w:rPr>
                <w:b/>
                <w:sz w:val="24"/>
                <w:szCs w:val="24"/>
              </w:rPr>
              <w:t>с правами юридического лица</w:t>
            </w:r>
            <w:r w:rsidRPr="004C76A4">
              <w:rPr>
                <w:sz w:val="24"/>
                <w:szCs w:val="24"/>
              </w:rPr>
              <w:t>, утверждение  положения о нем;</w:t>
            </w:r>
          </w:p>
        </w:tc>
        <w:tc>
          <w:tcPr>
            <w:tcW w:w="4786" w:type="dxa"/>
          </w:tcPr>
          <w:p w:rsidR="007E5A0D" w:rsidRPr="004C76A4" w:rsidRDefault="007E5A0D" w:rsidP="007E5A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8) принятие решения об учреждении органов администрации города и утверждение положений о них;</w:t>
            </w:r>
          </w:p>
          <w:p w:rsidR="007E5A0D" w:rsidRPr="004C76A4" w:rsidRDefault="007E5A0D" w:rsidP="007E5A0D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21261" w:rsidRPr="004C76A4" w:rsidRDefault="00421261" w:rsidP="00AC1D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AC1D12" w:rsidRPr="004C76A4" w:rsidRDefault="00AC1D12" w:rsidP="00AC1D1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C76A4">
        <w:rPr>
          <w:rFonts w:eastAsiaTheme="minorHAnsi"/>
          <w:sz w:val="24"/>
          <w:szCs w:val="24"/>
          <w:lang w:eastAsia="en-US"/>
        </w:rPr>
        <w:t>В соответствии с Федеральным законом от 29.12.2014 №458-ФЗ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 законодательных актов)  Российской Федерации» с 1 января 2017 года будет признан утратившим силу Федеральный закон от 30.12.2004 №210-ФЗ «Об основах регулирования тарифов организаций коммунального комплекса».</w:t>
      </w:r>
      <w:proofErr w:type="gramEnd"/>
      <w:r w:rsidRPr="004C76A4">
        <w:rPr>
          <w:rFonts w:eastAsiaTheme="minorHAnsi"/>
          <w:sz w:val="24"/>
          <w:szCs w:val="24"/>
          <w:lang w:eastAsia="en-US"/>
        </w:rPr>
        <w:t xml:space="preserve"> Учитывая это, признается утратившим силу пункт 15 части 2 статьи 28 Устав</w:t>
      </w:r>
      <w:r w:rsidR="00611CAA">
        <w:rPr>
          <w:rFonts w:eastAsiaTheme="minorHAnsi"/>
          <w:sz w:val="24"/>
          <w:szCs w:val="24"/>
          <w:lang w:eastAsia="en-US"/>
        </w:rPr>
        <w:t>а</w:t>
      </w:r>
      <w:r w:rsidRPr="004C76A4">
        <w:rPr>
          <w:rFonts w:eastAsiaTheme="minorHAnsi"/>
          <w:sz w:val="24"/>
          <w:szCs w:val="24"/>
          <w:lang w:eastAsia="en-US"/>
        </w:rPr>
        <w:t xml:space="preserve">,  предусматривающий полномочие по </w:t>
      </w:r>
      <w:r w:rsidRPr="004C76A4">
        <w:rPr>
          <w:sz w:val="24"/>
          <w:szCs w:val="24"/>
        </w:rPr>
        <w:t xml:space="preserve">установлению надбавок к ценам (тарифам) для потребителей, основанное </w:t>
      </w:r>
      <w:r w:rsidRPr="004C76A4">
        <w:rPr>
          <w:rFonts w:eastAsiaTheme="minorHAnsi"/>
          <w:sz w:val="24"/>
          <w:szCs w:val="24"/>
          <w:lang w:eastAsia="en-US"/>
        </w:rPr>
        <w:t>на нормах  Федерального закона «Об основах регулирования тарифов организаций коммунального комплекса». Данное изменение соответственно вступает в силу с 1 января 2017 года, о чем  указано в части 3 представленного проекта:</w:t>
      </w:r>
    </w:p>
    <w:p w:rsidR="007E5A0D" w:rsidRPr="004C76A4" w:rsidRDefault="007E5A0D" w:rsidP="00AC1D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E5A0D" w:rsidRPr="004C76A4" w:rsidTr="00232597">
        <w:tc>
          <w:tcPr>
            <w:tcW w:w="4785" w:type="dxa"/>
          </w:tcPr>
          <w:p w:rsidR="007E5A0D" w:rsidRPr="004C76A4" w:rsidRDefault="007E5A0D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7E5A0D" w:rsidRPr="004C76A4" w:rsidRDefault="007E5A0D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7E5A0D" w:rsidRPr="004C76A4" w:rsidTr="00232597">
        <w:tc>
          <w:tcPr>
            <w:tcW w:w="4785" w:type="dxa"/>
          </w:tcPr>
          <w:p w:rsidR="007E5A0D" w:rsidRPr="004C76A4" w:rsidRDefault="007E5A0D" w:rsidP="003B39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E5A0D" w:rsidRPr="004C76A4" w:rsidRDefault="003B3905" w:rsidP="00AC1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15) установление надбавок к ценам (тарифам) для потребителей</w:t>
            </w:r>
            <w:r w:rsidR="00AC1D12" w:rsidRPr="004C76A4">
              <w:rPr>
                <w:sz w:val="24"/>
                <w:szCs w:val="24"/>
              </w:rPr>
              <w:t>.</w:t>
            </w:r>
          </w:p>
        </w:tc>
      </w:tr>
    </w:tbl>
    <w:p w:rsidR="007E5A0D" w:rsidRPr="004C76A4" w:rsidRDefault="007E5A0D" w:rsidP="007E5A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6A4">
        <w:rPr>
          <w:sz w:val="24"/>
          <w:szCs w:val="24"/>
        </w:rPr>
        <w:t xml:space="preserve">  </w:t>
      </w:r>
    </w:p>
    <w:p w:rsidR="00024972" w:rsidRPr="004C76A4" w:rsidRDefault="00024972" w:rsidP="000249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C76A4">
        <w:rPr>
          <w:rFonts w:eastAsiaTheme="minorHAnsi"/>
          <w:sz w:val="24"/>
          <w:szCs w:val="24"/>
          <w:lang w:eastAsia="en-US"/>
        </w:rPr>
        <w:t xml:space="preserve">4. </w:t>
      </w:r>
      <w:r w:rsidR="00E018CB" w:rsidRPr="004C76A4">
        <w:rPr>
          <w:rFonts w:eastAsiaTheme="minorHAnsi"/>
          <w:sz w:val="24"/>
          <w:szCs w:val="24"/>
          <w:lang w:eastAsia="en-US"/>
        </w:rPr>
        <w:t xml:space="preserve">Согласно изменению, которое вносится в часть </w:t>
      </w:r>
      <w:r w:rsidRPr="004C76A4">
        <w:rPr>
          <w:rFonts w:eastAsiaTheme="minorHAnsi"/>
          <w:sz w:val="24"/>
          <w:szCs w:val="24"/>
          <w:lang w:eastAsia="en-US"/>
        </w:rPr>
        <w:t>2 статьи 32</w:t>
      </w:r>
      <w:r w:rsidR="00E018CB" w:rsidRPr="004C76A4">
        <w:rPr>
          <w:rFonts w:eastAsiaTheme="minorHAnsi"/>
          <w:sz w:val="24"/>
          <w:szCs w:val="24"/>
          <w:lang w:eastAsia="en-US"/>
        </w:rPr>
        <w:t xml:space="preserve">, в число субъектов, которые могут выступить с правотворческой инициативой в городском Совете народных депутатов, дополнительно включены  </w:t>
      </w:r>
      <w:r w:rsidRPr="004C76A4">
        <w:rPr>
          <w:rFonts w:eastAsiaTheme="minorHAnsi"/>
          <w:sz w:val="24"/>
          <w:szCs w:val="24"/>
          <w:lang w:eastAsia="en-US"/>
        </w:rPr>
        <w:t>Комитет городского контроля</w:t>
      </w:r>
      <w:r w:rsidR="00B97F0D" w:rsidRPr="004C76A4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="00E018CB" w:rsidRPr="004C76A4">
        <w:rPr>
          <w:rFonts w:eastAsiaTheme="minorHAnsi"/>
          <w:sz w:val="24"/>
          <w:szCs w:val="24"/>
          <w:lang w:eastAsia="en-US"/>
        </w:rPr>
        <w:t xml:space="preserve"> и </w:t>
      </w:r>
      <w:r w:rsidR="00611CAA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4C76A4">
        <w:rPr>
          <w:rFonts w:eastAsiaTheme="minorHAnsi"/>
          <w:sz w:val="24"/>
          <w:szCs w:val="24"/>
          <w:lang w:eastAsia="en-US"/>
        </w:rPr>
        <w:t>избирательная комиссия</w:t>
      </w:r>
      <w:r w:rsidR="00B97F0D" w:rsidRPr="004C76A4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="00E018CB" w:rsidRPr="004C76A4">
        <w:rPr>
          <w:rFonts w:eastAsiaTheme="minorHAnsi"/>
          <w:sz w:val="24"/>
          <w:szCs w:val="24"/>
          <w:lang w:eastAsia="en-US"/>
        </w:rPr>
        <w:t>:</w:t>
      </w:r>
    </w:p>
    <w:p w:rsidR="00E018CB" w:rsidRPr="004C76A4" w:rsidRDefault="00E018CB" w:rsidP="00E018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018CB" w:rsidRPr="004C76A4" w:rsidTr="00232597">
        <w:tc>
          <w:tcPr>
            <w:tcW w:w="4785" w:type="dxa"/>
          </w:tcPr>
          <w:p w:rsidR="00E018CB" w:rsidRPr="004C76A4" w:rsidRDefault="00E018CB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E018CB" w:rsidRPr="004C76A4" w:rsidRDefault="00E018CB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E018CB" w:rsidRPr="004C76A4" w:rsidTr="00232597">
        <w:tc>
          <w:tcPr>
            <w:tcW w:w="4785" w:type="dxa"/>
          </w:tcPr>
          <w:p w:rsidR="00E018CB" w:rsidRPr="004C76A4" w:rsidRDefault="00E018CB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2.  </w:t>
            </w:r>
            <w:proofErr w:type="gramStart"/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 правотворческой инициативой в городском Совете народных депутатов могут выступить депутаты городского Совета народных депутатов, комиссии и комитеты городского Совета народных депутатов, Глава города, </w:t>
            </w:r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Комитет городского контроля, муниципальная избирательная комиссия,</w:t>
            </w:r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органы территориального общественного самоуправления, а также инициативная группа граждан, обладающих избирательным правом, в порядке, установленном настоящим Уставом, </w:t>
            </w:r>
            <w:hyperlink r:id="rId30" w:history="1">
              <w:r w:rsidRPr="004C76A4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Регламентом</w:t>
              </w:r>
            </w:hyperlink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и иными нормативными правовыми актами городского Совета народных депутатов.</w:t>
            </w:r>
            <w:proofErr w:type="gramEnd"/>
          </w:p>
        </w:tc>
        <w:tc>
          <w:tcPr>
            <w:tcW w:w="4786" w:type="dxa"/>
          </w:tcPr>
          <w:p w:rsidR="00E018CB" w:rsidRPr="004C76A4" w:rsidRDefault="00E018CB" w:rsidP="00E018C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2.  </w:t>
            </w:r>
            <w:proofErr w:type="gramStart"/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 правотворческой инициативой в городском Совете народных депутатов могут выступить депутаты городского Совета народных депутатов, комиссии и комитеты городского Совета народных депутатов, Глава города, органы территориального общественного самоуправления, а также инициативная группа граждан, обладающих избирательным правом, в порядке, установленном настоящим Уставом, </w:t>
            </w:r>
            <w:hyperlink r:id="rId31" w:history="1">
              <w:r w:rsidRPr="004C76A4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Регламентом</w:t>
              </w:r>
            </w:hyperlink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и иными нормативными правовыми актами городского Совета народных депутатов.</w:t>
            </w:r>
            <w:r w:rsidRPr="004C76A4">
              <w:rPr>
                <w:sz w:val="24"/>
                <w:szCs w:val="24"/>
              </w:rPr>
              <w:t>15) установление надбавок к ценам (тарифам) для потребителей.</w:t>
            </w:r>
            <w:proofErr w:type="gramEnd"/>
          </w:p>
        </w:tc>
      </w:tr>
    </w:tbl>
    <w:p w:rsidR="00B97F0D" w:rsidRPr="004C76A4" w:rsidRDefault="00B97F0D" w:rsidP="0002497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97F0D" w:rsidRPr="004C76A4" w:rsidRDefault="00024972" w:rsidP="00B97F0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="00B97F0D" w:rsidRPr="004C76A4">
        <w:rPr>
          <w:rFonts w:ascii="Times New Roman" w:hAnsi="Times New Roman" w:cs="Times New Roman"/>
          <w:sz w:val="24"/>
          <w:szCs w:val="24"/>
        </w:rPr>
        <w:t xml:space="preserve">Часть 10.1 статьи 40 Федерального закона «Об общих принципах организации местного самоуправления в Российской Федерации» содержала норму, согласно которой досрочно прекращались полномочия депутата, члена выборного органа местного самоуправления, выборного должностного лица местного самоуправления, </w:t>
      </w:r>
      <w:r w:rsidR="00B97F0D" w:rsidRPr="004C76A4">
        <w:rPr>
          <w:rFonts w:ascii="Times New Roman" w:hAnsi="Times New Roman" w:cs="Times New Roman"/>
          <w:b/>
          <w:sz w:val="24"/>
          <w:szCs w:val="24"/>
        </w:rPr>
        <w:t>осуществляющих свои полномочия на постоянной основе</w:t>
      </w:r>
      <w:r w:rsidR="00B97F0D" w:rsidRPr="004C76A4">
        <w:rPr>
          <w:rFonts w:ascii="Times New Roman" w:hAnsi="Times New Roman" w:cs="Times New Roman"/>
          <w:sz w:val="24"/>
          <w:szCs w:val="24"/>
        </w:rPr>
        <w:t xml:space="preserve">, в случае несоблюдения ими </w:t>
      </w:r>
      <w:r w:rsidR="00B97F0D" w:rsidRPr="004C76A4">
        <w:rPr>
          <w:rFonts w:ascii="Times New Roman" w:hAnsi="Times New Roman" w:cs="Times New Roman"/>
          <w:sz w:val="24"/>
          <w:szCs w:val="24"/>
        </w:rPr>
        <w:lastRenderedPageBreak/>
        <w:t>ограничений, установленных вышеуказанным Федеральным законом. Согласно Федеральному закону от 03.11.2015 №303-ФЗ «О внесении изменений в отдельные законодательные а</w:t>
      </w:r>
      <w:r w:rsidR="00611CAA">
        <w:rPr>
          <w:rFonts w:ascii="Times New Roman" w:hAnsi="Times New Roman" w:cs="Times New Roman"/>
          <w:sz w:val="24"/>
          <w:szCs w:val="24"/>
        </w:rPr>
        <w:t>к</w:t>
      </w:r>
      <w:r w:rsidR="00B97F0D" w:rsidRPr="004C76A4">
        <w:rPr>
          <w:rFonts w:ascii="Times New Roman" w:hAnsi="Times New Roman" w:cs="Times New Roman"/>
          <w:sz w:val="24"/>
          <w:szCs w:val="24"/>
        </w:rPr>
        <w:t>ты Российской Федерации» в части</w:t>
      </w:r>
      <w:r w:rsidR="00DA1BBF" w:rsidRPr="004C76A4">
        <w:rPr>
          <w:rFonts w:ascii="Times New Roman" w:hAnsi="Times New Roman" w:cs="Times New Roman"/>
          <w:sz w:val="24"/>
          <w:szCs w:val="24"/>
        </w:rPr>
        <w:t xml:space="preserve"> </w:t>
      </w:r>
      <w:r w:rsidR="00B97F0D" w:rsidRPr="004C76A4">
        <w:rPr>
          <w:rFonts w:ascii="Times New Roman" w:hAnsi="Times New Roman" w:cs="Times New Roman"/>
          <w:sz w:val="24"/>
          <w:szCs w:val="24"/>
        </w:rPr>
        <w:t>10.1 статьи 40 Федерального закона «Об общих принципах организации местного самоуправления в Российской Федерации» слова  «осуществляющих свои полномочия на постоянной основе» заменены словами «иного лица, замещающего муниципальную должность».</w:t>
      </w:r>
    </w:p>
    <w:p w:rsidR="00B97F0D" w:rsidRPr="004C76A4" w:rsidRDefault="00B97F0D" w:rsidP="00B97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6A4">
        <w:rPr>
          <w:rFonts w:ascii="Times New Roman" w:hAnsi="Times New Roman" w:cs="Times New Roman"/>
          <w:sz w:val="24"/>
          <w:szCs w:val="24"/>
        </w:rPr>
        <w:t xml:space="preserve">В статье 35 Устава Новокузнецкого городского округа определены основания и порядок досрочного </w:t>
      </w:r>
      <w:proofErr w:type="gramStart"/>
      <w:r w:rsidRPr="004C76A4">
        <w:rPr>
          <w:rFonts w:ascii="Times New Roman" w:hAnsi="Times New Roman" w:cs="Times New Roman"/>
          <w:sz w:val="24"/>
          <w:szCs w:val="24"/>
        </w:rPr>
        <w:t>прекращения полномочий депутата городского Совета народных депутатов</w:t>
      </w:r>
      <w:proofErr w:type="gramEnd"/>
      <w:r w:rsidRPr="004C76A4">
        <w:rPr>
          <w:rFonts w:ascii="Times New Roman" w:hAnsi="Times New Roman" w:cs="Times New Roman"/>
          <w:sz w:val="24"/>
          <w:szCs w:val="24"/>
        </w:rPr>
        <w:t xml:space="preserve">. Соответственно из части 1.1 данной статьи, предусматривающей в качестве одного из таких оснований несоблюдение  ограничений, установленных Федеральным </w:t>
      </w:r>
      <w:hyperlink r:id="rId32" w:history="1">
        <w:r w:rsidRPr="004C76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C76A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 слова «, осуществляющего свои полномочия на постоянной основе</w:t>
      </w:r>
      <w:proofErr w:type="gramStart"/>
      <w:r w:rsidRPr="004C76A4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4C76A4">
        <w:rPr>
          <w:rFonts w:ascii="Times New Roman" w:hAnsi="Times New Roman" w:cs="Times New Roman"/>
          <w:sz w:val="24"/>
          <w:szCs w:val="24"/>
        </w:rPr>
        <w:t xml:space="preserve"> следует исключить.  Оснований для замены данных слова на слова «иного лица, замещающего муниципальную должность» нет, поскольку в статье речь идет исключительно о депутатах городского Совета народных депутатов и никакие иные лица, замещающие муниципальные должности, в ней не упоминаются. </w:t>
      </w:r>
    </w:p>
    <w:p w:rsidR="00B97F0D" w:rsidRPr="004C76A4" w:rsidRDefault="00B97F0D" w:rsidP="00B97F0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70"/>
        <w:gridCol w:w="4801"/>
      </w:tblGrid>
      <w:tr w:rsidR="00B97F0D" w:rsidRPr="004C76A4" w:rsidTr="00232597">
        <w:tc>
          <w:tcPr>
            <w:tcW w:w="5068" w:type="dxa"/>
          </w:tcPr>
          <w:p w:rsidR="00B97F0D" w:rsidRPr="004C76A4" w:rsidRDefault="00B97F0D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5069" w:type="dxa"/>
          </w:tcPr>
          <w:p w:rsidR="00B97F0D" w:rsidRPr="004C76A4" w:rsidRDefault="00B97F0D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B97F0D" w:rsidRPr="004C76A4" w:rsidTr="00232597">
        <w:tc>
          <w:tcPr>
            <w:tcW w:w="5068" w:type="dxa"/>
          </w:tcPr>
          <w:p w:rsidR="00B97F0D" w:rsidRPr="004C76A4" w:rsidRDefault="00B97F0D" w:rsidP="00232597">
            <w:pPr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1.1. Полномочия депутата городского Совета народных депутатов прекращаются досрочно в случае несоблюдения ограничений, установленных Федеральным </w:t>
            </w:r>
            <w:hyperlink r:id="rId33" w:history="1">
              <w:r w:rsidRPr="004C76A4">
                <w:rPr>
                  <w:sz w:val="24"/>
                  <w:szCs w:val="24"/>
                </w:rPr>
                <w:t>законом</w:t>
              </w:r>
            </w:hyperlink>
            <w:r w:rsidRPr="004C76A4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Федерации».</w:t>
            </w:r>
          </w:p>
          <w:p w:rsidR="00B97F0D" w:rsidRPr="004C76A4" w:rsidRDefault="00B97F0D" w:rsidP="00232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97F0D" w:rsidRPr="004C76A4" w:rsidRDefault="00B97F0D" w:rsidP="00232597">
            <w:pPr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1.1. Полномочия депутата городского Совета народных депутатов</w:t>
            </w:r>
            <w:r w:rsidRPr="004C76A4">
              <w:rPr>
                <w:b/>
                <w:sz w:val="24"/>
                <w:szCs w:val="24"/>
              </w:rPr>
              <w:t xml:space="preserve">, осуществляющего свои полномочия на постоянной основе, </w:t>
            </w:r>
            <w:r w:rsidRPr="004C76A4">
              <w:rPr>
                <w:sz w:val="24"/>
                <w:szCs w:val="24"/>
              </w:rPr>
              <w:t xml:space="preserve">прекращаются досрочно в случае несоблюдения ограничений, установленных Федеральным </w:t>
            </w:r>
            <w:hyperlink r:id="rId34" w:history="1">
              <w:r w:rsidRPr="004C76A4">
                <w:rPr>
                  <w:sz w:val="24"/>
                  <w:szCs w:val="24"/>
                </w:rPr>
                <w:t>законом</w:t>
              </w:r>
            </w:hyperlink>
            <w:r w:rsidRPr="004C76A4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Федерации».</w:t>
            </w:r>
          </w:p>
          <w:p w:rsidR="00B97F0D" w:rsidRPr="004C76A4" w:rsidRDefault="00B97F0D" w:rsidP="00232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19" w:rsidRPr="004C76A4" w:rsidRDefault="00577519" w:rsidP="0057751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5708" w:rsidRPr="00553616" w:rsidRDefault="00577519" w:rsidP="005536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3616">
        <w:rPr>
          <w:rFonts w:ascii="Times New Roman" w:hAnsi="Times New Roman" w:cs="Times New Roman"/>
          <w:sz w:val="24"/>
          <w:szCs w:val="24"/>
        </w:rPr>
        <w:t>6</w:t>
      </w:r>
      <w:r w:rsidR="00553616" w:rsidRPr="00553616">
        <w:rPr>
          <w:rFonts w:ascii="Times New Roman" w:hAnsi="Times New Roman" w:cs="Times New Roman"/>
          <w:sz w:val="24"/>
          <w:szCs w:val="24"/>
        </w:rPr>
        <w:t xml:space="preserve">. </w:t>
      </w:r>
      <w:r w:rsidR="00501F0F" w:rsidRPr="00553616">
        <w:rPr>
          <w:rFonts w:ascii="Times New Roman" w:hAnsi="Times New Roman" w:cs="Times New Roman"/>
          <w:sz w:val="24"/>
          <w:szCs w:val="24"/>
        </w:rPr>
        <w:t xml:space="preserve">Еще одно </w:t>
      </w:r>
      <w:r w:rsidR="00F15708" w:rsidRPr="00553616">
        <w:rPr>
          <w:rFonts w:ascii="Times New Roman" w:hAnsi="Times New Roman" w:cs="Times New Roman"/>
          <w:sz w:val="24"/>
          <w:szCs w:val="24"/>
        </w:rPr>
        <w:t xml:space="preserve">уточняющее </w:t>
      </w:r>
      <w:r w:rsidR="00501F0F" w:rsidRPr="00553616">
        <w:rPr>
          <w:rFonts w:ascii="Times New Roman" w:hAnsi="Times New Roman" w:cs="Times New Roman"/>
          <w:sz w:val="24"/>
          <w:szCs w:val="24"/>
        </w:rPr>
        <w:t>изменение</w:t>
      </w:r>
      <w:r w:rsidR="00F15708" w:rsidRPr="00553616">
        <w:rPr>
          <w:rFonts w:ascii="Times New Roman" w:hAnsi="Times New Roman" w:cs="Times New Roman"/>
          <w:sz w:val="24"/>
          <w:szCs w:val="24"/>
        </w:rPr>
        <w:t xml:space="preserve"> необходимо внести в часть 2 статьи 37, согласно которой Главой города может быть избран гражданин Российской Федерации, достигший возраста 21 года, обладающий избирательным правом. Изменение вносится на основании Федерального  закона от 09.03.2016 №66-ФЗ «О внесении изменений в отдельные законодательные акты Российской Федерации о выборах и референдумах и иные законодательные акты Российской Федерации». Изменение заключается в том, что </w:t>
      </w:r>
      <w:r w:rsidR="00D31483" w:rsidRPr="00553616">
        <w:rPr>
          <w:rFonts w:ascii="Times New Roman" w:hAnsi="Times New Roman" w:cs="Times New Roman"/>
          <w:sz w:val="24"/>
          <w:szCs w:val="24"/>
        </w:rPr>
        <w:t xml:space="preserve">Главой города может быть избран гражданин Российской Федерации, достигший соответствующего возраста </w:t>
      </w:r>
      <w:r w:rsidR="00D31483" w:rsidRPr="00553616">
        <w:rPr>
          <w:rFonts w:ascii="Times New Roman" w:hAnsi="Times New Roman" w:cs="Times New Roman"/>
          <w:b/>
          <w:sz w:val="24"/>
          <w:szCs w:val="24"/>
        </w:rPr>
        <w:t>на день голосования</w:t>
      </w:r>
      <w:r w:rsidR="00D31483" w:rsidRPr="005536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261" w:rsidRPr="004C76A4" w:rsidRDefault="00421261" w:rsidP="004212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15708" w:rsidRPr="004C76A4" w:rsidTr="00232597">
        <w:tc>
          <w:tcPr>
            <w:tcW w:w="4785" w:type="dxa"/>
          </w:tcPr>
          <w:p w:rsidR="00F15708" w:rsidRPr="004C76A4" w:rsidRDefault="00F15708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F15708" w:rsidRPr="004C76A4" w:rsidRDefault="00F15708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F15708" w:rsidRPr="004C76A4" w:rsidTr="00232597">
        <w:tc>
          <w:tcPr>
            <w:tcW w:w="4785" w:type="dxa"/>
          </w:tcPr>
          <w:p w:rsidR="00F15708" w:rsidRPr="004C76A4" w:rsidRDefault="00D31483" w:rsidP="00D314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2. Главой города может быть избран гражданин Российской Федерации, достигший  </w:t>
            </w:r>
            <w:r w:rsidRPr="004C76A4">
              <w:rPr>
                <w:b/>
                <w:sz w:val="24"/>
                <w:szCs w:val="24"/>
              </w:rPr>
              <w:t>на день голосования</w:t>
            </w:r>
            <w:r w:rsidRPr="004C76A4">
              <w:rPr>
                <w:sz w:val="24"/>
                <w:szCs w:val="24"/>
              </w:rPr>
              <w:t xml:space="preserve"> возраста 21 года, обладающий избирательным правом.</w:t>
            </w:r>
          </w:p>
        </w:tc>
        <w:tc>
          <w:tcPr>
            <w:tcW w:w="4786" w:type="dxa"/>
          </w:tcPr>
          <w:p w:rsidR="00F15708" w:rsidRPr="004C76A4" w:rsidRDefault="00D31483" w:rsidP="00D3148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2. Главой города может быть избран гражданин Российской Федерации, достигший возраста 21 года, обладающий избирательным правом.</w:t>
            </w:r>
          </w:p>
        </w:tc>
      </w:tr>
    </w:tbl>
    <w:p w:rsidR="00501F0F" w:rsidRPr="004C76A4" w:rsidRDefault="00D31483" w:rsidP="00D31483">
      <w:pPr>
        <w:pStyle w:val="ConsPlusNormal"/>
        <w:tabs>
          <w:tab w:val="left" w:pos="6143"/>
        </w:tabs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C76A4">
        <w:rPr>
          <w:rFonts w:ascii="Times New Roman" w:hAnsi="Times New Roman" w:cs="Times New Roman"/>
          <w:sz w:val="24"/>
          <w:szCs w:val="24"/>
        </w:rPr>
        <w:tab/>
      </w:r>
    </w:p>
    <w:p w:rsidR="00421261" w:rsidRPr="004C76A4" w:rsidRDefault="00D31483" w:rsidP="00801426">
      <w:pPr>
        <w:spacing w:after="1" w:line="200" w:lineRule="atLeast"/>
        <w:ind w:firstLine="540"/>
        <w:jc w:val="both"/>
        <w:rPr>
          <w:sz w:val="24"/>
          <w:szCs w:val="24"/>
        </w:rPr>
      </w:pPr>
      <w:r w:rsidRPr="004C76A4">
        <w:rPr>
          <w:sz w:val="24"/>
          <w:szCs w:val="24"/>
        </w:rPr>
        <w:t>7. Статья 39 устанавливает полномочия Главы города.</w:t>
      </w:r>
      <w:r w:rsidR="003D7C05" w:rsidRPr="004C76A4">
        <w:rPr>
          <w:sz w:val="24"/>
          <w:szCs w:val="24"/>
        </w:rPr>
        <w:t xml:space="preserve"> В части </w:t>
      </w:r>
      <w:r w:rsidRPr="004C76A4">
        <w:rPr>
          <w:sz w:val="24"/>
          <w:szCs w:val="24"/>
        </w:rPr>
        <w:t>3 данной статьи</w:t>
      </w:r>
      <w:r w:rsidR="003D7C05" w:rsidRPr="004C76A4">
        <w:rPr>
          <w:sz w:val="24"/>
          <w:szCs w:val="24"/>
        </w:rPr>
        <w:t xml:space="preserve"> названы полномочия Главы города как главы местной администрации. Согласно пункту 3 данной части </w:t>
      </w:r>
      <w:r w:rsidR="00E71A89" w:rsidRPr="004C76A4">
        <w:rPr>
          <w:sz w:val="24"/>
          <w:szCs w:val="24"/>
        </w:rPr>
        <w:t xml:space="preserve">предлагается отнести к полномочиям Главы города представление на  утверждение Совета  положений не </w:t>
      </w:r>
      <w:r w:rsidR="006108A3">
        <w:rPr>
          <w:sz w:val="24"/>
          <w:szCs w:val="24"/>
        </w:rPr>
        <w:t xml:space="preserve">обо </w:t>
      </w:r>
      <w:r w:rsidR="00E71A89" w:rsidRPr="004C76A4">
        <w:rPr>
          <w:sz w:val="24"/>
          <w:szCs w:val="24"/>
        </w:rPr>
        <w:t>всех орган</w:t>
      </w:r>
      <w:r w:rsidR="006108A3">
        <w:rPr>
          <w:sz w:val="24"/>
          <w:szCs w:val="24"/>
        </w:rPr>
        <w:t>ах</w:t>
      </w:r>
      <w:r w:rsidR="00E71A89" w:rsidRPr="004C76A4">
        <w:rPr>
          <w:sz w:val="24"/>
          <w:szCs w:val="24"/>
        </w:rPr>
        <w:t xml:space="preserve"> администрации города, а только</w:t>
      </w:r>
      <w:r w:rsidR="006108A3">
        <w:rPr>
          <w:sz w:val="24"/>
          <w:szCs w:val="24"/>
        </w:rPr>
        <w:t xml:space="preserve"> об </w:t>
      </w:r>
      <w:r w:rsidR="00E71A89" w:rsidRPr="004C76A4">
        <w:rPr>
          <w:sz w:val="24"/>
          <w:szCs w:val="24"/>
        </w:rPr>
        <w:t xml:space="preserve"> орган</w:t>
      </w:r>
      <w:r w:rsidR="006108A3">
        <w:rPr>
          <w:sz w:val="24"/>
          <w:szCs w:val="24"/>
        </w:rPr>
        <w:t>ах</w:t>
      </w:r>
      <w:r w:rsidR="00E71A89" w:rsidRPr="004C76A4">
        <w:rPr>
          <w:sz w:val="24"/>
          <w:szCs w:val="24"/>
        </w:rPr>
        <w:t xml:space="preserve"> администрации города Новокузнецка, обладающих правами юридического лица</w:t>
      </w:r>
      <w:r w:rsidR="0079761F" w:rsidRPr="004C76A4">
        <w:rPr>
          <w:sz w:val="24"/>
          <w:szCs w:val="24"/>
        </w:rPr>
        <w:t xml:space="preserve">, </w:t>
      </w:r>
      <w:r w:rsidR="006108A3">
        <w:rPr>
          <w:sz w:val="24"/>
          <w:szCs w:val="24"/>
        </w:rPr>
        <w:t xml:space="preserve"> кроме того,</w:t>
      </w:r>
      <w:r w:rsidR="0079761F" w:rsidRPr="004C76A4">
        <w:rPr>
          <w:sz w:val="24"/>
          <w:szCs w:val="24"/>
        </w:rPr>
        <w:t xml:space="preserve"> определение полномочий и утверждение</w:t>
      </w:r>
      <w:r w:rsidR="0086726F" w:rsidRPr="004C76A4">
        <w:rPr>
          <w:sz w:val="24"/>
          <w:szCs w:val="24"/>
        </w:rPr>
        <w:t xml:space="preserve"> положений об органах администрации города, которые правами юридического лица не обладают:  </w:t>
      </w:r>
    </w:p>
    <w:p w:rsidR="003D7C05" w:rsidRPr="004C76A4" w:rsidRDefault="0079761F" w:rsidP="00801426">
      <w:pPr>
        <w:spacing w:after="1" w:line="200" w:lineRule="atLeast"/>
        <w:ind w:firstLine="540"/>
        <w:jc w:val="both"/>
        <w:rPr>
          <w:sz w:val="24"/>
          <w:szCs w:val="24"/>
        </w:rPr>
      </w:pPr>
      <w:r w:rsidRPr="004C76A4">
        <w:rPr>
          <w:sz w:val="24"/>
          <w:szCs w:val="24"/>
        </w:rPr>
        <w:lastRenderedPageBreak/>
        <w:t xml:space="preserve"> </w:t>
      </w:r>
      <w:r w:rsidR="003D7C05" w:rsidRPr="004C76A4"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71A89" w:rsidRPr="004C76A4" w:rsidTr="00232597">
        <w:tc>
          <w:tcPr>
            <w:tcW w:w="4785" w:type="dxa"/>
          </w:tcPr>
          <w:p w:rsidR="00E71A89" w:rsidRPr="004C76A4" w:rsidRDefault="00E71A89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E71A89" w:rsidRPr="004C76A4" w:rsidRDefault="00E71A89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E71A89" w:rsidRPr="004C76A4" w:rsidTr="00232597">
        <w:tc>
          <w:tcPr>
            <w:tcW w:w="4785" w:type="dxa"/>
          </w:tcPr>
          <w:p w:rsidR="00E71A89" w:rsidRPr="004C76A4" w:rsidRDefault="00E71A89" w:rsidP="00E71A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3) представляет на утверждение городского Совета народных депутатов </w:t>
            </w:r>
            <w:hyperlink r:id="rId35" w:history="1">
              <w:r w:rsidRPr="004C76A4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структуру</w:t>
              </w:r>
            </w:hyperlink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администрации города и положения об органах администрации города </w:t>
            </w:r>
            <w:r w:rsidRPr="006108A3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с правами юридического лица; определяет полномочия и утверждает положения об органах администрации города, не обладающих правами юридического лиц</w:t>
            </w:r>
            <w:r w:rsidR="006108A3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6108A3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, путем издания соответствующего постановления администрации города;</w:t>
            </w:r>
            <w:r w:rsidRPr="004C7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71A89" w:rsidRPr="004C76A4" w:rsidRDefault="00E71A89" w:rsidP="00E71A8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3) представляет на утверждение городского Совета народных депутатов </w:t>
            </w:r>
            <w:hyperlink r:id="rId36" w:tooltip="Решение Новокузнецкого городского Совета народных депутатов от 30.09.2009 N 36 (ред. от 29.06.2016) &quot;Об утверждении структуры администрации города Новокузнецка&quot; (принято городским Советом народных депутатов 29.09.2009){КонсультантПлюс}" w:history="1">
              <w:r w:rsidRPr="004C76A4">
                <w:rPr>
                  <w:sz w:val="24"/>
                  <w:szCs w:val="24"/>
                </w:rPr>
                <w:t>структуру</w:t>
              </w:r>
            </w:hyperlink>
            <w:r w:rsidRPr="004C76A4">
              <w:rPr>
                <w:sz w:val="24"/>
                <w:szCs w:val="24"/>
              </w:rPr>
              <w:t xml:space="preserve"> Администрации города и положения об органах Администрации города;</w:t>
            </w:r>
          </w:p>
          <w:p w:rsidR="00E71A89" w:rsidRPr="004C76A4" w:rsidRDefault="00E71A89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801426" w:rsidRPr="004C76A4" w:rsidRDefault="00D31483" w:rsidP="00801426">
      <w:pPr>
        <w:spacing w:after="1" w:line="200" w:lineRule="atLeast"/>
        <w:ind w:firstLine="540"/>
        <w:jc w:val="both"/>
        <w:rPr>
          <w:sz w:val="24"/>
          <w:szCs w:val="24"/>
        </w:rPr>
      </w:pPr>
      <w:r w:rsidRPr="004C76A4">
        <w:rPr>
          <w:sz w:val="24"/>
          <w:szCs w:val="24"/>
        </w:rPr>
        <w:t xml:space="preserve">  </w:t>
      </w:r>
    </w:p>
    <w:p w:rsidR="00024972" w:rsidRPr="004C76A4" w:rsidRDefault="0086726F" w:rsidP="006108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C76A4">
        <w:rPr>
          <w:rFonts w:eastAsiaTheme="minorHAnsi"/>
          <w:sz w:val="24"/>
          <w:szCs w:val="24"/>
          <w:lang w:eastAsia="en-US"/>
        </w:rPr>
        <w:t>Согласно действующей редакции части 6 статьи 39 Устава при досрочном прекращении полномочий Главы гор</w:t>
      </w:r>
      <w:r w:rsidR="00BF71F3" w:rsidRPr="004C76A4">
        <w:rPr>
          <w:rFonts w:eastAsiaTheme="minorHAnsi"/>
          <w:sz w:val="24"/>
          <w:szCs w:val="24"/>
          <w:lang w:eastAsia="en-US"/>
        </w:rPr>
        <w:t>о</w:t>
      </w:r>
      <w:r w:rsidRPr="004C76A4">
        <w:rPr>
          <w:rFonts w:eastAsiaTheme="minorHAnsi"/>
          <w:sz w:val="24"/>
          <w:szCs w:val="24"/>
          <w:lang w:eastAsia="en-US"/>
        </w:rPr>
        <w:t>да, в случа</w:t>
      </w:r>
      <w:r w:rsidR="00BF71F3" w:rsidRPr="004C76A4">
        <w:rPr>
          <w:rFonts w:eastAsiaTheme="minorHAnsi"/>
          <w:sz w:val="24"/>
          <w:szCs w:val="24"/>
          <w:lang w:eastAsia="en-US"/>
        </w:rPr>
        <w:t>я</w:t>
      </w:r>
      <w:r w:rsidRPr="004C76A4">
        <w:rPr>
          <w:rFonts w:eastAsiaTheme="minorHAnsi"/>
          <w:sz w:val="24"/>
          <w:szCs w:val="24"/>
          <w:lang w:eastAsia="en-US"/>
        </w:rPr>
        <w:t>х его отсутствия или невозможности исполнения им своих должностных обязан</w:t>
      </w:r>
      <w:r w:rsidR="00BF71F3" w:rsidRPr="004C76A4">
        <w:rPr>
          <w:rFonts w:eastAsiaTheme="minorHAnsi"/>
          <w:sz w:val="24"/>
          <w:szCs w:val="24"/>
          <w:lang w:eastAsia="en-US"/>
        </w:rPr>
        <w:t>н</w:t>
      </w:r>
      <w:r w:rsidRPr="004C76A4">
        <w:rPr>
          <w:rFonts w:eastAsiaTheme="minorHAnsi"/>
          <w:sz w:val="24"/>
          <w:szCs w:val="24"/>
          <w:lang w:eastAsia="en-US"/>
        </w:rPr>
        <w:t>остей</w:t>
      </w:r>
      <w:r w:rsidR="00BF71F3" w:rsidRPr="004C76A4">
        <w:rPr>
          <w:rFonts w:eastAsiaTheme="minorHAnsi"/>
          <w:sz w:val="24"/>
          <w:szCs w:val="24"/>
          <w:lang w:eastAsia="en-US"/>
        </w:rPr>
        <w:t>,</w:t>
      </w:r>
      <w:r w:rsidRPr="004C76A4">
        <w:rPr>
          <w:rFonts w:eastAsiaTheme="minorHAnsi"/>
          <w:sz w:val="24"/>
          <w:szCs w:val="24"/>
          <w:lang w:eastAsia="en-US"/>
        </w:rPr>
        <w:t xml:space="preserve"> его полном</w:t>
      </w:r>
      <w:r w:rsidR="00BF71F3" w:rsidRPr="004C76A4">
        <w:rPr>
          <w:rFonts w:eastAsiaTheme="minorHAnsi"/>
          <w:sz w:val="24"/>
          <w:szCs w:val="24"/>
          <w:lang w:eastAsia="en-US"/>
        </w:rPr>
        <w:t>о</w:t>
      </w:r>
      <w:r w:rsidRPr="004C76A4">
        <w:rPr>
          <w:rFonts w:eastAsiaTheme="minorHAnsi"/>
          <w:sz w:val="24"/>
          <w:szCs w:val="24"/>
          <w:lang w:eastAsia="en-US"/>
        </w:rPr>
        <w:t>чия осуществляе</w:t>
      </w:r>
      <w:r w:rsidR="00BF71F3" w:rsidRPr="004C76A4">
        <w:rPr>
          <w:rFonts w:eastAsiaTheme="minorHAnsi"/>
          <w:sz w:val="24"/>
          <w:szCs w:val="24"/>
          <w:lang w:eastAsia="en-US"/>
        </w:rPr>
        <w:t>т</w:t>
      </w:r>
      <w:r w:rsidRPr="004C76A4">
        <w:rPr>
          <w:rFonts w:eastAsiaTheme="minorHAnsi"/>
          <w:sz w:val="24"/>
          <w:szCs w:val="24"/>
          <w:lang w:eastAsia="en-US"/>
        </w:rPr>
        <w:t xml:space="preserve"> первый заместитель Главы города. </w:t>
      </w:r>
      <w:r w:rsidR="00BF71F3" w:rsidRPr="004C76A4">
        <w:rPr>
          <w:rFonts w:eastAsiaTheme="minorHAnsi"/>
          <w:sz w:val="24"/>
          <w:szCs w:val="24"/>
          <w:lang w:eastAsia="en-US"/>
        </w:rPr>
        <w:t xml:space="preserve"> В представленном проекте предлагается</w:t>
      </w:r>
      <w:r w:rsidR="006108A3">
        <w:rPr>
          <w:rFonts w:eastAsiaTheme="minorHAnsi"/>
          <w:sz w:val="24"/>
          <w:szCs w:val="24"/>
          <w:lang w:eastAsia="en-US"/>
        </w:rPr>
        <w:t xml:space="preserve"> данную часть дополнить предложением о том, что в случае </w:t>
      </w:r>
      <w:proofErr w:type="gramStart"/>
      <w:r w:rsidR="006108A3">
        <w:rPr>
          <w:rFonts w:eastAsiaTheme="minorHAnsi"/>
          <w:sz w:val="24"/>
          <w:szCs w:val="24"/>
          <w:lang w:eastAsia="en-US"/>
        </w:rPr>
        <w:t>отсутствия первого заместителя полномочия Главы города</w:t>
      </w:r>
      <w:proofErr w:type="gramEnd"/>
      <w:r w:rsidR="006108A3">
        <w:rPr>
          <w:rFonts w:eastAsiaTheme="minorHAnsi"/>
          <w:sz w:val="24"/>
          <w:szCs w:val="24"/>
          <w:lang w:eastAsia="en-US"/>
        </w:rPr>
        <w:t xml:space="preserve"> осуществляет один из его заместителей Главы города, определяемый  соответствующим распоряжением администрации города Новокузнецка</w:t>
      </w:r>
      <w:r w:rsidR="00BF71F3" w:rsidRPr="004C76A4">
        <w:rPr>
          <w:rFonts w:eastAsiaTheme="minorHAnsi"/>
          <w:sz w:val="24"/>
          <w:szCs w:val="24"/>
          <w:lang w:eastAsia="en-US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6726F" w:rsidRPr="004C76A4" w:rsidTr="00232597">
        <w:tc>
          <w:tcPr>
            <w:tcW w:w="4785" w:type="dxa"/>
          </w:tcPr>
          <w:p w:rsidR="0086726F" w:rsidRPr="004C76A4" w:rsidRDefault="0086726F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86726F" w:rsidRPr="004C76A4" w:rsidRDefault="0086726F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86726F" w:rsidRPr="004C76A4" w:rsidTr="00232597">
        <w:tc>
          <w:tcPr>
            <w:tcW w:w="4785" w:type="dxa"/>
          </w:tcPr>
          <w:p w:rsidR="0086726F" w:rsidRPr="006108A3" w:rsidRDefault="0086726F" w:rsidP="006108A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</w:t>
            </w:r>
            <w:r w:rsidRPr="004C76A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108A3" w:rsidRPr="004C76A4">
              <w:rPr>
                <w:sz w:val="24"/>
                <w:szCs w:val="24"/>
              </w:rPr>
              <w:t>При досрочном прекращении полномочий Главы города, а также во всех случаях отсутствия Главы города или невозможности исполнения им должностных обязанностей его полномочия осуществляет первый заместитель Главы города.</w:t>
            </w:r>
            <w:r w:rsidR="006108A3" w:rsidRPr="00D4080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108A3" w:rsidRPr="006108A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 случае </w:t>
            </w:r>
            <w:proofErr w:type="gramStart"/>
            <w:r w:rsidR="006108A3" w:rsidRPr="006108A3">
              <w:rPr>
                <w:rFonts w:eastAsiaTheme="minorHAnsi"/>
                <w:b/>
                <w:sz w:val="24"/>
                <w:szCs w:val="24"/>
                <w:lang w:eastAsia="en-US"/>
              </w:rPr>
              <w:t>отсутствия первого заместителя Главы города  полномочия Главы города</w:t>
            </w:r>
            <w:proofErr w:type="gramEnd"/>
            <w:r w:rsidR="006108A3" w:rsidRPr="006108A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осуществляет один из заместителей Главы города, определяемый в соответствии с распоряжением администрации города.</w:t>
            </w:r>
          </w:p>
        </w:tc>
        <w:tc>
          <w:tcPr>
            <w:tcW w:w="4786" w:type="dxa"/>
          </w:tcPr>
          <w:p w:rsidR="0086726F" w:rsidRPr="004C76A4" w:rsidRDefault="0086726F" w:rsidP="0086726F">
            <w:pPr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6. При досрочном прекращении полномочий Главы города, а также во всех случаях отсутствия Главы города или невозможности исполнения им должностных обязанностей его полномочия осуществляет первый заместитель Главы города.</w:t>
            </w:r>
          </w:p>
          <w:p w:rsidR="0086726F" w:rsidRPr="004C76A4" w:rsidRDefault="0086726F" w:rsidP="008672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86726F" w:rsidRPr="004C76A4" w:rsidRDefault="0086726F" w:rsidP="006108A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21261" w:rsidRPr="004C76A4" w:rsidRDefault="0086726F" w:rsidP="007743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 w:rsidR="006D56E2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представленном проекте часть 6 статьи 44 дополняется </w:t>
      </w:r>
      <w:r w:rsidR="00421261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новым </w:t>
      </w:r>
      <w:r w:rsidR="006D56E2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абзацем, согласно которому положения об органах администрации города, не обладающих правами юридического лица, утверждаются Главой города путем издания соотве</w:t>
      </w:r>
      <w:r w:rsidR="00421261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6D56E2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ствующего постановления администрации города</w:t>
      </w:r>
      <w:r w:rsidR="00421261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настоящее время реализация данного полномочия находится в компетенции городского Совета народных депутатов:</w:t>
      </w:r>
    </w:p>
    <w:p w:rsidR="00421261" w:rsidRPr="004C76A4" w:rsidRDefault="00421261" w:rsidP="007743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21261" w:rsidRPr="004C76A4" w:rsidTr="0082254D">
        <w:tc>
          <w:tcPr>
            <w:tcW w:w="4785" w:type="dxa"/>
          </w:tcPr>
          <w:p w:rsidR="00421261" w:rsidRPr="004C76A4" w:rsidRDefault="00421261" w:rsidP="00822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421261" w:rsidRPr="004C76A4" w:rsidRDefault="00421261" w:rsidP="00822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421261" w:rsidRPr="004C76A4" w:rsidTr="0082254D">
        <w:tc>
          <w:tcPr>
            <w:tcW w:w="4785" w:type="dxa"/>
          </w:tcPr>
          <w:p w:rsidR="00421261" w:rsidRPr="00421261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6.</w:t>
            </w:r>
            <w:r w:rsidRPr="004C76A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21261">
              <w:rPr>
                <w:sz w:val="24"/>
                <w:szCs w:val="24"/>
              </w:rPr>
              <w:t xml:space="preserve">В структуре </w:t>
            </w:r>
            <w:r w:rsidRPr="004C76A4">
              <w:rPr>
                <w:sz w:val="24"/>
                <w:szCs w:val="24"/>
              </w:rPr>
              <w:t>а</w:t>
            </w:r>
            <w:r w:rsidRPr="00421261">
              <w:rPr>
                <w:sz w:val="24"/>
                <w:szCs w:val="24"/>
              </w:rPr>
              <w:t>дминистрации города могут создаваться отраслевые, функциональные и территориальные органы.</w:t>
            </w:r>
          </w:p>
          <w:p w:rsidR="00421261" w:rsidRPr="00421261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21261">
              <w:rPr>
                <w:sz w:val="24"/>
                <w:szCs w:val="24"/>
              </w:rPr>
              <w:t xml:space="preserve">Органы </w:t>
            </w:r>
            <w:r w:rsidRPr="004C76A4">
              <w:rPr>
                <w:sz w:val="24"/>
                <w:szCs w:val="24"/>
              </w:rPr>
              <w:t>а</w:t>
            </w:r>
            <w:r w:rsidRPr="00421261">
              <w:rPr>
                <w:sz w:val="24"/>
                <w:szCs w:val="24"/>
              </w:rPr>
              <w:t xml:space="preserve">дминистрации города (районные администрации, комитеты, управления, отделы и т.д.) призваны осуществлять исполнительные, распорядительные и контрольные функции местного самоуправления в определенной </w:t>
            </w:r>
            <w:r w:rsidRPr="00421261">
              <w:rPr>
                <w:sz w:val="24"/>
                <w:szCs w:val="24"/>
              </w:rPr>
              <w:lastRenderedPageBreak/>
              <w:t>сфере деятельности либо на определенной территории.</w:t>
            </w:r>
          </w:p>
          <w:p w:rsidR="00421261" w:rsidRPr="00421261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21261">
              <w:rPr>
                <w:sz w:val="24"/>
                <w:szCs w:val="24"/>
              </w:rPr>
              <w:t xml:space="preserve">Органы </w:t>
            </w:r>
            <w:r w:rsidRPr="004C76A4">
              <w:rPr>
                <w:sz w:val="24"/>
                <w:szCs w:val="24"/>
              </w:rPr>
              <w:t>а</w:t>
            </w:r>
            <w:r w:rsidRPr="00421261">
              <w:rPr>
                <w:sz w:val="24"/>
                <w:szCs w:val="24"/>
              </w:rPr>
              <w:t>дминистрации города могут обладать правами юридического лица, являясь муниципальными казенными учреждениями, иметь бюджетную смету и печать.</w:t>
            </w:r>
          </w:p>
          <w:p w:rsidR="00421261" w:rsidRPr="00421261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21261">
              <w:rPr>
                <w:sz w:val="24"/>
                <w:szCs w:val="24"/>
              </w:rPr>
              <w:t>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города.</w:t>
            </w:r>
          </w:p>
          <w:p w:rsidR="00421261" w:rsidRPr="004C76A4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4C76A4">
              <w:rPr>
                <w:rFonts w:eastAsiaTheme="minorHAnsi"/>
                <w:b/>
                <w:sz w:val="24"/>
                <w:szCs w:val="24"/>
                <w:lang w:eastAsia="en-US"/>
              </w:rPr>
              <w:t>Положения об органах администрации города,  не обладающих правами юридического лица, утверждает Глава города путем издания соответствующего постановления администрации города.</w:t>
            </w:r>
          </w:p>
        </w:tc>
        <w:tc>
          <w:tcPr>
            <w:tcW w:w="4786" w:type="dxa"/>
          </w:tcPr>
          <w:p w:rsidR="00421261" w:rsidRPr="00421261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21261">
              <w:rPr>
                <w:sz w:val="24"/>
                <w:szCs w:val="24"/>
              </w:rPr>
              <w:lastRenderedPageBreak/>
              <w:t xml:space="preserve">6. В структуре </w:t>
            </w:r>
            <w:r w:rsidRPr="004C76A4">
              <w:rPr>
                <w:sz w:val="24"/>
                <w:szCs w:val="24"/>
              </w:rPr>
              <w:t>а</w:t>
            </w:r>
            <w:r w:rsidRPr="00421261">
              <w:rPr>
                <w:sz w:val="24"/>
                <w:szCs w:val="24"/>
              </w:rPr>
              <w:t>дминистрации города могут создаваться отраслевые, функциональные и территориальные органы.</w:t>
            </w:r>
          </w:p>
          <w:p w:rsidR="00421261" w:rsidRPr="00421261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21261">
              <w:rPr>
                <w:sz w:val="24"/>
                <w:szCs w:val="24"/>
              </w:rPr>
              <w:t xml:space="preserve">Органы </w:t>
            </w:r>
            <w:r w:rsidRPr="004C76A4">
              <w:rPr>
                <w:sz w:val="24"/>
                <w:szCs w:val="24"/>
              </w:rPr>
              <w:t>а</w:t>
            </w:r>
            <w:r w:rsidRPr="00421261">
              <w:rPr>
                <w:sz w:val="24"/>
                <w:szCs w:val="24"/>
              </w:rPr>
              <w:t xml:space="preserve">дминистрации города (районные администрации, комитеты, управления, отделы и т.д.) призваны осуществлять исполнительные, распорядительные и контрольные функции местного самоуправления в определенной </w:t>
            </w:r>
            <w:r w:rsidRPr="00421261">
              <w:rPr>
                <w:sz w:val="24"/>
                <w:szCs w:val="24"/>
              </w:rPr>
              <w:lastRenderedPageBreak/>
              <w:t>сфере деятельности либо на определенной территории.</w:t>
            </w:r>
          </w:p>
          <w:p w:rsidR="00421261" w:rsidRPr="00421261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21261">
              <w:rPr>
                <w:sz w:val="24"/>
                <w:szCs w:val="24"/>
              </w:rPr>
              <w:t xml:space="preserve">Органы </w:t>
            </w:r>
            <w:r w:rsidRPr="004C76A4">
              <w:rPr>
                <w:sz w:val="24"/>
                <w:szCs w:val="24"/>
              </w:rPr>
              <w:t>а</w:t>
            </w:r>
            <w:r w:rsidRPr="00421261">
              <w:rPr>
                <w:sz w:val="24"/>
                <w:szCs w:val="24"/>
              </w:rPr>
              <w:t>дминистрации города могут обладать правами юридического лица, являясь муниципальными казенными учреждениями, иметь бюджетную смету и печать.</w:t>
            </w:r>
          </w:p>
          <w:p w:rsidR="00421261" w:rsidRPr="00421261" w:rsidRDefault="00421261" w:rsidP="004212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21261">
              <w:rPr>
                <w:sz w:val="24"/>
                <w:szCs w:val="24"/>
              </w:rPr>
              <w:t>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города.</w:t>
            </w:r>
          </w:p>
          <w:p w:rsidR="00421261" w:rsidRPr="004C76A4" w:rsidRDefault="00421261" w:rsidP="00421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21261" w:rsidRPr="004C76A4" w:rsidRDefault="00421261" w:rsidP="007743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1261" w:rsidRDefault="006D56E2" w:rsidP="00610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="00024972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Часть 2 статьи 45</w:t>
      </w:r>
      <w:r w:rsidR="00BF71F3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>, определяющую полномочия администрации города, предлагается дополнить полномочием по установлению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законами. На сегодняшний день это полномочие реализует городской Совет народных депутатов. С принятием данного изменения</w:t>
      </w:r>
      <w:r w:rsidR="00774334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</w:t>
      </w:r>
      <w:r w:rsidR="00BF71F3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возникнет необходимость во внесении изменений в</w:t>
      </w:r>
      <w:r w:rsidR="00774334" w:rsidRPr="004C76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действующий порядок принятия решений </w:t>
      </w:r>
      <w:r w:rsidR="00774334" w:rsidRPr="004C76A4">
        <w:rPr>
          <w:rFonts w:ascii="Times New Roman" w:hAnsi="Times New Roman" w:cs="Times New Roman"/>
          <w:sz w:val="24"/>
          <w:szCs w:val="24"/>
        </w:rPr>
        <w:t xml:space="preserve"> об установлении </w:t>
      </w:r>
      <w:hyperlink r:id="rId37" w:tooltip="Постановление Новокузнецкого городского Совета народных депутатов от 14.07.2006 N 10/103 &quot;Об утверждении Положения о порядке принятия решений об установлении тарифов на услуги муниципальных (казенных) предприятий и учреждений г. Новокузнецка&quot; (принято городски" w:history="1">
        <w:r w:rsidR="00774334" w:rsidRPr="004C76A4">
          <w:rPr>
            <w:rFonts w:ascii="Times New Roman" w:hAnsi="Times New Roman" w:cs="Times New Roman"/>
            <w:sz w:val="24"/>
            <w:szCs w:val="24"/>
          </w:rPr>
          <w:t>тарифов</w:t>
        </w:r>
      </w:hyperlink>
      <w:r w:rsidR="00774334" w:rsidRPr="004C76A4">
        <w:rPr>
          <w:rFonts w:ascii="Times New Roman" w:hAnsi="Times New Roman" w:cs="Times New Roman"/>
          <w:sz w:val="24"/>
          <w:szCs w:val="24"/>
        </w:rPr>
        <w:t xml:space="preserve"> на услуги муниципальных предприятий и учреждений</w:t>
      </w:r>
      <w:r w:rsidR="006108A3">
        <w:rPr>
          <w:rFonts w:ascii="Times New Roman" w:hAnsi="Times New Roman" w:cs="Times New Roman"/>
          <w:sz w:val="24"/>
          <w:szCs w:val="24"/>
        </w:rPr>
        <w:t xml:space="preserve"> и </w:t>
      </w:r>
      <w:r w:rsidR="00774334" w:rsidRPr="004C76A4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6108A3">
        <w:rPr>
          <w:rFonts w:ascii="Times New Roman" w:hAnsi="Times New Roman" w:cs="Times New Roman"/>
          <w:sz w:val="24"/>
          <w:szCs w:val="24"/>
        </w:rPr>
        <w:t xml:space="preserve">яемые ими </w:t>
      </w:r>
      <w:r w:rsidR="00774334" w:rsidRPr="004C76A4">
        <w:rPr>
          <w:rFonts w:ascii="Times New Roman" w:hAnsi="Times New Roman" w:cs="Times New Roman"/>
          <w:sz w:val="24"/>
          <w:szCs w:val="24"/>
        </w:rPr>
        <w:t>работ</w:t>
      </w:r>
      <w:r w:rsidR="006108A3">
        <w:rPr>
          <w:rFonts w:ascii="Times New Roman" w:hAnsi="Times New Roman" w:cs="Times New Roman"/>
          <w:sz w:val="24"/>
          <w:szCs w:val="24"/>
        </w:rPr>
        <w:t>ы</w:t>
      </w:r>
      <w:r w:rsidR="00774334" w:rsidRPr="004C76A4">
        <w:rPr>
          <w:rFonts w:ascii="Times New Roman" w:hAnsi="Times New Roman" w:cs="Times New Roman"/>
          <w:sz w:val="24"/>
          <w:szCs w:val="24"/>
        </w:rPr>
        <w:t>:</w:t>
      </w:r>
    </w:p>
    <w:p w:rsidR="006108A3" w:rsidRPr="004C76A4" w:rsidRDefault="006108A3" w:rsidP="00610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74334" w:rsidRPr="004C76A4" w:rsidTr="00232597">
        <w:tc>
          <w:tcPr>
            <w:tcW w:w="4785" w:type="dxa"/>
          </w:tcPr>
          <w:p w:rsidR="00774334" w:rsidRPr="004C76A4" w:rsidRDefault="00774334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774334" w:rsidRPr="004C76A4" w:rsidRDefault="00774334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774334" w:rsidRPr="004C76A4" w:rsidTr="00232597">
        <w:tc>
          <w:tcPr>
            <w:tcW w:w="4785" w:type="dxa"/>
          </w:tcPr>
          <w:p w:rsidR="00774334" w:rsidRPr="004C76A4" w:rsidRDefault="00774334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rFonts w:eastAsiaTheme="minorHAnsi"/>
                <w:sz w:val="24"/>
                <w:szCs w:val="24"/>
                <w:lang w:eastAsia="en-US"/>
              </w:rPr>
              <w:t>98)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законами.</w:t>
            </w:r>
          </w:p>
        </w:tc>
        <w:tc>
          <w:tcPr>
            <w:tcW w:w="4786" w:type="dxa"/>
          </w:tcPr>
          <w:p w:rsidR="00774334" w:rsidRPr="004C76A4" w:rsidRDefault="00774334" w:rsidP="00774334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024972" w:rsidRPr="004C76A4" w:rsidRDefault="00774334" w:rsidP="007743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7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BD6" w:rsidRDefault="00421261" w:rsidP="00A15BD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C76A4">
        <w:rPr>
          <w:rFonts w:eastAsiaTheme="minorHAnsi"/>
          <w:sz w:val="24"/>
          <w:szCs w:val="24"/>
          <w:lang w:eastAsia="en-US"/>
        </w:rPr>
        <w:t>10.</w:t>
      </w:r>
      <w:r w:rsidR="00774334" w:rsidRPr="004C76A4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024972" w:rsidRPr="004C76A4">
        <w:rPr>
          <w:sz w:val="24"/>
          <w:szCs w:val="24"/>
        </w:rPr>
        <w:t>Часть 7 статьи 50.1</w:t>
      </w:r>
      <w:r w:rsidR="00774334" w:rsidRPr="004C76A4">
        <w:rPr>
          <w:sz w:val="24"/>
          <w:szCs w:val="24"/>
        </w:rPr>
        <w:t xml:space="preserve">, устанавливающей гарантии осуществления полномочий депутатов городского Совета, Главы города, председателя и секретаря муниципальной избирательной комиссии, </w:t>
      </w:r>
      <w:r w:rsidR="00232597" w:rsidRPr="004C76A4">
        <w:rPr>
          <w:sz w:val="24"/>
          <w:szCs w:val="24"/>
        </w:rPr>
        <w:t>предлагается дополнить новым абзацем, согласно которому</w:t>
      </w:r>
      <w:r w:rsidR="00CB58FB" w:rsidRPr="004C76A4">
        <w:rPr>
          <w:sz w:val="24"/>
          <w:szCs w:val="24"/>
        </w:rPr>
        <w:t xml:space="preserve"> пенсия за выслугу лет устанавливается </w:t>
      </w:r>
      <w:r w:rsidR="00CB58FB" w:rsidRPr="004C76A4">
        <w:rPr>
          <w:rFonts w:eastAsiaTheme="minorHAnsi"/>
          <w:sz w:val="24"/>
          <w:szCs w:val="24"/>
          <w:lang w:eastAsia="en-US"/>
        </w:rPr>
        <w:t>депутатам городского Совета народных депутатов, Главе города, председателю и секретарю муниципальной избирательной комиссии, осуществляющим свои полномочия на постоянной основе, и в период осуществления полномочий  достигших пенсионного возраста или потерявших трудоспособность</w:t>
      </w:r>
      <w:proofErr w:type="gramEnd"/>
      <w:r w:rsidR="00CB58FB" w:rsidRPr="004C76A4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CB58FB" w:rsidRPr="004C76A4">
        <w:rPr>
          <w:rFonts w:eastAsiaTheme="minorHAnsi"/>
          <w:sz w:val="24"/>
          <w:szCs w:val="24"/>
          <w:lang w:eastAsia="en-US"/>
        </w:rPr>
        <w:t xml:space="preserve">Пенсия не устанавливается в случае прекращения данными </w:t>
      </w:r>
      <w:r w:rsidR="00FA69EA" w:rsidRPr="004C76A4">
        <w:rPr>
          <w:rFonts w:eastAsiaTheme="minorHAnsi"/>
          <w:sz w:val="24"/>
          <w:szCs w:val="24"/>
          <w:lang w:eastAsia="en-US"/>
        </w:rPr>
        <w:t xml:space="preserve"> лицами своих полномочия по виновным основаниям, предусмотренным </w:t>
      </w:r>
      <w:r w:rsidR="00CB58FB" w:rsidRPr="004C76A4">
        <w:rPr>
          <w:rFonts w:eastAsiaTheme="minorHAnsi"/>
          <w:color w:val="000000" w:themeColor="text1"/>
          <w:sz w:val="24"/>
          <w:szCs w:val="24"/>
          <w:lang w:eastAsia="en-US"/>
        </w:rPr>
        <w:t>Федеральн</w:t>
      </w:r>
      <w:r w:rsidR="00FA69EA" w:rsidRPr="004C76A4">
        <w:rPr>
          <w:rFonts w:eastAsiaTheme="minorHAnsi"/>
          <w:color w:val="000000" w:themeColor="text1"/>
          <w:sz w:val="24"/>
          <w:szCs w:val="24"/>
          <w:lang w:eastAsia="en-US"/>
        </w:rPr>
        <w:t xml:space="preserve">ым </w:t>
      </w:r>
      <w:r w:rsidR="00CB58FB" w:rsidRPr="004C76A4">
        <w:rPr>
          <w:rFonts w:eastAsiaTheme="minorHAnsi"/>
          <w:color w:val="000000" w:themeColor="text1"/>
          <w:sz w:val="24"/>
          <w:szCs w:val="24"/>
          <w:lang w:eastAsia="en-US"/>
        </w:rPr>
        <w:t>закон</w:t>
      </w:r>
      <w:r w:rsidR="00FA69EA" w:rsidRPr="004C76A4">
        <w:rPr>
          <w:rFonts w:eastAsiaTheme="minorHAnsi"/>
          <w:color w:val="000000" w:themeColor="text1"/>
          <w:sz w:val="24"/>
          <w:szCs w:val="24"/>
          <w:lang w:eastAsia="en-US"/>
        </w:rPr>
        <w:t>ом</w:t>
      </w:r>
      <w:r w:rsidR="00CB58FB" w:rsidRPr="004C76A4">
        <w:rPr>
          <w:rFonts w:eastAsiaTheme="minorHAnsi"/>
          <w:color w:val="000000" w:themeColor="text1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Федерации».</w:t>
      </w:r>
      <w:r w:rsidR="00FA69EA" w:rsidRPr="004C76A4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FA69EA" w:rsidRPr="00A15BD6" w:rsidRDefault="00FA69EA" w:rsidP="00A15BD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4C76A4">
        <w:rPr>
          <w:rFonts w:eastAsiaTheme="minorHAnsi"/>
          <w:sz w:val="24"/>
          <w:szCs w:val="24"/>
          <w:lang w:eastAsia="en-US"/>
        </w:rPr>
        <w:lastRenderedPageBreak/>
        <w:t xml:space="preserve">Данное изменение вносится на основании Закона Кемеровской области от 12.04.2016 №18-ОЗ  «О внесении изменений в некоторые законодательные акты Кемеровской области в сфере противодействия коррупции». </w:t>
      </w:r>
      <w:proofErr w:type="gramStart"/>
      <w:r w:rsidRPr="004C76A4">
        <w:rPr>
          <w:rFonts w:eastAsiaTheme="minorHAnsi"/>
          <w:sz w:val="24"/>
          <w:szCs w:val="24"/>
          <w:lang w:eastAsia="en-US"/>
        </w:rPr>
        <w:t>Согласно данному Закону соответствующие изменения внесены в статью 5 Закона Кемеровской области от 25.04.2008 №31-ОЗ «О гарантиях осуществления полномочий депутатов представительных органов муниципальных образований и лиц, замещающих муниципальные должности», касающуюся установлени</w:t>
      </w:r>
      <w:r w:rsidR="00A15BD6">
        <w:rPr>
          <w:rFonts w:eastAsiaTheme="minorHAnsi"/>
          <w:sz w:val="24"/>
          <w:szCs w:val="24"/>
          <w:lang w:eastAsia="en-US"/>
        </w:rPr>
        <w:t>я</w:t>
      </w:r>
      <w:r w:rsidRPr="004C76A4">
        <w:rPr>
          <w:rFonts w:eastAsiaTheme="minorHAnsi"/>
          <w:sz w:val="24"/>
          <w:szCs w:val="24"/>
          <w:lang w:eastAsia="en-US"/>
        </w:rPr>
        <w:t xml:space="preserve"> пенсии за выслугу лет лицам, замещавшим муниципальные должности.</w:t>
      </w:r>
      <w:proofErr w:type="gramEnd"/>
      <w:r w:rsidRPr="004C76A4">
        <w:rPr>
          <w:rFonts w:eastAsiaTheme="minorHAnsi"/>
          <w:sz w:val="24"/>
          <w:szCs w:val="24"/>
          <w:lang w:eastAsia="en-US"/>
        </w:rPr>
        <w:t xml:space="preserve"> Данная статья также дополнена абзацем аналогичного содержания</w:t>
      </w:r>
      <w:r w:rsidR="00A15BD6">
        <w:rPr>
          <w:rFonts w:eastAsiaTheme="minorHAnsi"/>
          <w:sz w:val="24"/>
          <w:szCs w:val="24"/>
          <w:lang w:eastAsia="en-US"/>
        </w:rPr>
        <w:t>:</w:t>
      </w:r>
      <w:r w:rsidRPr="004C76A4">
        <w:rPr>
          <w:rFonts w:eastAsiaTheme="minorHAnsi"/>
          <w:sz w:val="24"/>
          <w:szCs w:val="24"/>
          <w:lang w:eastAsia="en-US"/>
        </w:rPr>
        <w:t xml:space="preserve"> </w:t>
      </w:r>
    </w:p>
    <w:p w:rsidR="00FA69EA" w:rsidRPr="004C76A4" w:rsidRDefault="00FA69EA" w:rsidP="00FA69EA">
      <w:pPr>
        <w:spacing w:after="1" w:line="200" w:lineRule="atLeas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32597" w:rsidRPr="004C76A4" w:rsidTr="00232597">
        <w:tc>
          <w:tcPr>
            <w:tcW w:w="4785" w:type="dxa"/>
          </w:tcPr>
          <w:p w:rsidR="00232597" w:rsidRPr="004C76A4" w:rsidRDefault="00232597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4786" w:type="dxa"/>
          </w:tcPr>
          <w:p w:rsidR="00232597" w:rsidRPr="004C76A4" w:rsidRDefault="00232597" w:rsidP="00232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A4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</w:tr>
      <w:tr w:rsidR="00232597" w:rsidRPr="004C76A4" w:rsidTr="00232597">
        <w:tc>
          <w:tcPr>
            <w:tcW w:w="4785" w:type="dxa"/>
          </w:tcPr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76A4">
              <w:rPr>
                <w:rFonts w:eastAsiaTheme="minorHAnsi"/>
                <w:sz w:val="24"/>
                <w:szCs w:val="24"/>
                <w:lang w:eastAsia="en-US"/>
              </w:rPr>
              <w:t xml:space="preserve">7. </w:t>
            </w:r>
          </w:p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Депутатам городского Совета народных депутатов, осуществляющим свои полномочия на постоянной, профессиональной основе, Главе города, председателю и секретарю муниципальной избирательной комиссии устанавливается пенсия за выслугу лет.</w:t>
            </w:r>
          </w:p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Размер и порядок назначения пенсии за выслугу лет депутатам городского Совета народных депутатов, осуществляющим свои полномочия на постоянной, профессиональной основе, Главе города, председателю и секретарю муниципальной избирательной комиссии устанавливается муниципальным нормативным правовым актом городского Совета народных депутатов.</w:t>
            </w:r>
          </w:p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Пенсия за выслугу лет выплачивается за счет средств бюджета городского округа.</w:t>
            </w:r>
          </w:p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proofErr w:type="gramStart"/>
            <w:r w:rsidRPr="004C76A4">
              <w:rPr>
                <w:b/>
                <w:sz w:val="24"/>
                <w:szCs w:val="24"/>
              </w:rPr>
              <w:t xml:space="preserve">Пенсии за выслугу лет устанавливаются </w:t>
            </w:r>
            <w:r w:rsidRPr="004C76A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только в отношении лиц, осуществлявших полномочия депутата городского Совета народных депутатов, Главы города, председателя и секретаря муниципальной избирательной комиссии на постоянной основе и в этот период  достигших пенсионного возраста или потерявших трудоспособность, и не применяются в случае прекращения полномочий указанных лиц по основаниям, </w:t>
            </w:r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предусмотренным </w:t>
            </w:r>
            <w:hyperlink r:id="rId38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абзацем седьмым части 16 статьи 35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39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пунктами 2.1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0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3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1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6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hyperlink r:id="rId42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9</w:t>
              </w:r>
              <w:proofErr w:type="gramEnd"/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 xml:space="preserve"> части 6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3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частью 6.1 статьи 36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4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частью 7.1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5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пунктами 5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hyperlink r:id="rId46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8 части 10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7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частью 10.1 статьи 40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48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частями 1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49" w:history="1">
              <w:r w:rsidRPr="004C76A4">
                <w:rPr>
                  <w:rFonts w:eastAsiaTheme="minorHAnsi"/>
                  <w:b/>
                  <w:color w:val="000000" w:themeColor="text1"/>
                  <w:sz w:val="24"/>
                  <w:szCs w:val="24"/>
                  <w:lang w:eastAsia="en-US"/>
                </w:rPr>
                <w:t>2 статьи 73</w:t>
              </w:r>
            </w:hyperlink>
            <w:r w:rsidRPr="004C76A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Федерального закона «Об общих принципах организации местного самоуправления в Российской Федерации».</w:t>
            </w:r>
          </w:p>
        </w:tc>
        <w:tc>
          <w:tcPr>
            <w:tcW w:w="4786" w:type="dxa"/>
          </w:tcPr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7. </w:t>
            </w:r>
          </w:p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Депутатам городского Совета народных депутатов, осуществляющим свои полномочия на постоянной, профессиональной основе, Главе города, председателю и секретарю муниципальной избирательной комиссии устанавливается пенсия за выслугу лет.</w:t>
            </w:r>
          </w:p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Размер и порядок назначения пенсии за выслугу лет депутатам городского Совета народных депутатов, осуществляющим свои полномочия на постоянной, профессиональной основе, Главе города, председателю и секретарю муниципальной избирательной комиссии устанавливается муниципальным нормативным правовым актом городского Совета народных депутатов.</w:t>
            </w:r>
          </w:p>
          <w:p w:rsidR="00232597" w:rsidRPr="004C76A4" w:rsidRDefault="00232597" w:rsidP="002325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>Пенсия за выслугу лет выплачивается за счет средств бюджета городского округа.</w:t>
            </w:r>
          </w:p>
          <w:p w:rsidR="00232597" w:rsidRPr="004C76A4" w:rsidRDefault="00232597" w:rsidP="00232597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232597" w:rsidRPr="004C76A4" w:rsidRDefault="00232597" w:rsidP="0077433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21261" w:rsidRPr="00421261" w:rsidRDefault="00421261" w:rsidP="004212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21261">
        <w:rPr>
          <w:color w:val="FF0000"/>
          <w:sz w:val="24"/>
          <w:szCs w:val="24"/>
        </w:rPr>
        <w:t xml:space="preserve">          </w:t>
      </w:r>
      <w:r w:rsidRPr="00421261">
        <w:rPr>
          <w:sz w:val="24"/>
          <w:szCs w:val="24"/>
        </w:rPr>
        <w:t>Представленный проект решения соответствует действующему законодательству</w:t>
      </w:r>
      <w:r w:rsidR="00463AE7" w:rsidRPr="004C76A4">
        <w:rPr>
          <w:sz w:val="24"/>
          <w:szCs w:val="24"/>
        </w:rPr>
        <w:t xml:space="preserve">. В целях дальнейшего принятия данный проект необходимо опубликовать в городской газете «Новокузнецк», а также назначить и провести по нему публичные слушания. </w:t>
      </w:r>
    </w:p>
    <w:p w:rsidR="00421261" w:rsidRPr="00421261" w:rsidRDefault="00421261" w:rsidP="004212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21261" w:rsidRPr="00421261" w:rsidRDefault="00421261" w:rsidP="004212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21261" w:rsidRPr="00421261" w:rsidRDefault="00421261" w:rsidP="004212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9357F4" w:rsidRPr="004C76A4" w:rsidRDefault="009357F4">
      <w:pPr>
        <w:spacing w:after="1" w:line="200" w:lineRule="atLeast"/>
        <w:rPr>
          <w:sz w:val="24"/>
          <w:szCs w:val="24"/>
        </w:rPr>
      </w:pPr>
    </w:p>
    <w:p w:rsidR="00024972" w:rsidRPr="004C76A4" w:rsidRDefault="00024972" w:rsidP="00024972">
      <w:pPr>
        <w:jc w:val="both"/>
        <w:rPr>
          <w:sz w:val="24"/>
          <w:szCs w:val="24"/>
        </w:rPr>
      </w:pPr>
      <w:r w:rsidRPr="004C76A4">
        <w:rPr>
          <w:sz w:val="24"/>
          <w:szCs w:val="24"/>
        </w:rPr>
        <w:t xml:space="preserve">С уважением, </w:t>
      </w:r>
    </w:p>
    <w:p w:rsidR="00024972" w:rsidRPr="004C76A4" w:rsidRDefault="00024972" w:rsidP="00024972">
      <w:pPr>
        <w:jc w:val="both"/>
        <w:rPr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27"/>
        <w:gridCol w:w="4941"/>
      </w:tblGrid>
      <w:tr w:rsidR="00024972" w:rsidRPr="004C76A4" w:rsidTr="00024972">
        <w:tc>
          <w:tcPr>
            <w:tcW w:w="4627" w:type="dxa"/>
          </w:tcPr>
          <w:p w:rsidR="00024972" w:rsidRPr="004C76A4" w:rsidRDefault="00024972" w:rsidP="00024972">
            <w:pPr>
              <w:pStyle w:val="1"/>
              <w:rPr>
                <w:i/>
                <w:szCs w:val="24"/>
              </w:rPr>
            </w:pPr>
            <w:r w:rsidRPr="004C76A4">
              <w:rPr>
                <w:szCs w:val="24"/>
              </w:rPr>
              <w:t>Начальник правового управления</w:t>
            </w:r>
          </w:p>
        </w:tc>
        <w:tc>
          <w:tcPr>
            <w:tcW w:w="4941" w:type="dxa"/>
          </w:tcPr>
          <w:p w:rsidR="00024972" w:rsidRPr="004C76A4" w:rsidRDefault="00024972" w:rsidP="00024972">
            <w:pPr>
              <w:spacing w:after="60"/>
              <w:jc w:val="right"/>
              <w:rPr>
                <w:sz w:val="24"/>
                <w:szCs w:val="24"/>
              </w:rPr>
            </w:pPr>
            <w:r w:rsidRPr="004C76A4">
              <w:rPr>
                <w:sz w:val="24"/>
                <w:szCs w:val="24"/>
              </w:rPr>
              <w:t xml:space="preserve">Е.Г. </w:t>
            </w:r>
            <w:proofErr w:type="spellStart"/>
            <w:r w:rsidRPr="004C76A4">
              <w:rPr>
                <w:sz w:val="24"/>
                <w:szCs w:val="24"/>
              </w:rPr>
              <w:t>Гузеева</w:t>
            </w:r>
            <w:proofErr w:type="spellEnd"/>
          </w:p>
        </w:tc>
      </w:tr>
    </w:tbl>
    <w:p w:rsidR="00024972" w:rsidRPr="004C76A4" w:rsidRDefault="00024972" w:rsidP="00024972">
      <w:pPr>
        <w:spacing w:after="60"/>
        <w:ind w:left="-86" w:firstLine="986"/>
        <w:jc w:val="both"/>
        <w:rPr>
          <w:i/>
          <w:sz w:val="24"/>
          <w:szCs w:val="24"/>
        </w:rPr>
      </w:pPr>
    </w:p>
    <w:p w:rsidR="00024972" w:rsidRDefault="00024972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553616" w:rsidRDefault="00553616">
      <w:pPr>
        <w:rPr>
          <w:sz w:val="24"/>
          <w:szCs w:val="24"/>
        </w:rPr>
      </w:pPr>
    </w:p>
    <w:p w:rsidR="00CC697B" w:rsidRDefault="00CC697B">
      <w:pPr>
        <w:rPr>
          <w:sz w:val="24"/>
          <w:szCs w:val="24"/>
        </w:rPr>
      </w:pPr>
    </w:p>
    <w:p w:rsidR="00CC697B" w:rsidRPr="004C76A4" w:rsidRDefault="00CC697B">
      <w:pPr>
        <w:rPr>
          <w:sz w:val="24"/>
          <w:szCs w:val="24"/>
        </w:rPr>
      </w:pPr>
    </w:p>
    <w:sectPr w:rsidR="00CC697B" w:rsidRPr="004C76A4" w:rsidSect="009C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EC4"/>
    <w:multiLevelType w:val="hybridMultilevel"/>
    <w:tmpl w:val="BCCA2480"/>
    <w:lvl w:ilvl="0" w:tplc="4D923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134F3C"/>
    <w:multiLevelType w:val="hybridMultilevel"/>
    <w:tmpl w:val="92B84AF4"/>
    <w:lvl w:ilvl="0" w:tplc="A75ADBB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821B3D"/>
    <w:rsid w:val="000017D0"/>
    <w:rsid w:val="00006799"/>
    <w:rsid w:val="00012152"/>
    <w:rsid w:val="00014652"/>
    <w:rsid w:val="000157AA"/>
    <w:rsid w:val="00016ECA"/>
    <w:rsid w:val="000202BC"/>
    <w:rsid w:val="000244CD"/>
    <w:rsid w:val="00024972"/>
    <w:rsid w:val="00024CD1"/>
    <w:rsid w:val="00025BAF"/>
    <w:rsid w:val="00030E09"/>
    <w:rsid w:val="0003348A"/>
    <w:rsid w:val="000342B3"/>
    <w:rsid w:val="000412FC"/>
    <w:rsid w:val="00042B6B"/>
    <w:rsid w:val="00050548"/>
    <w:rsid w:val="000538B0"/>
    <w:rsid w:val="00057671"/>
    <w:rsid w:val="00060039"/>
    <w:rsid w:val="0006533B"/>
    <w:rsid w:val="00071296"/>
    <w:rsid w:val="00071B68"/>
    <w:rsid w:val="00071C06"/>
    <w:rsid w:val="000750D7"/>
    <w:rsid w:val="00075F04"/>
    <w:rsid w:val="00076363"/>
    <w:rsid w:val="00080D81"/>
    <w:rsid w:val="00082C47"/>
    <w:rsid w:val="000835D7"/>
    <w:rsid w:val="0008364D"/>
    <w:rsid w:val="00084EE3"/>
    <w:rsid w:val="000853AD"/>
    <w:rsid w:val="00091035"/>
    <w:rsid w:val="000A20C2"/>
    <w:rsid w:val="000A44C1"/>
    <w:rsid w:val="000A6240"/>
    <w:rsid w:val="000B0B47"/>
    <w:rsid w:val="000B208A"/>
    <w:rsid w:val="000B7E8D"/>
    <w:rsid w:val="000C5925"/>
    <w:rsid w:val="000D1EB8"/>
    <w:rsid w:val="000E1271"/>
    <w:rsid w:val="000E4717"/>
    <w:rsid w:val="000E581A"/>
    <w:rsid w:val="000F5D24"/>
    <w:rsid w:val="000F766A"/>
    <w:rsid w:val="001107AF"/>
    <w:rsid w:val="00111746"/>
    <w:rsid w:val="00121355"/>
    <w:rsid w:val="00126246"/>
    <w:rsid w:val="0012768A"/>
    <w:rsid w:val="001311D2"/>
    <w:rsid w:val="001315BC"/>
    <w:rsid w:val="001327B5"/>
    <w:rsid w:val="00135493"/>
    <w:rsid w:val="00137090"/>
    <w:rsid w:val="0013735D"/>
    <w:rsid w:val="00141795"/>
    <w:rsid w:val="001418A8"/>
    <w:rsid w:val="001528F6"/>
    <w:rsid w:val="00152F21"/>
    <w:rsid w:val="001537B4"/>
    <w:rsid w:val="001568B2"/>
    <w:rsid w:val="00156AAF"/>
    <w:rsid w:val="00162722"/>
    <w:rsid w:val="0016731B"/>
    <w:rsid w:val="00170412"/>
    <w:rsid w:val="00176DDB"/>
    <w:rsid w:val="001774DF"/>
    <w:rsid w:val="001801F9"/>
    <w:rsid w:val="00184ABF"/>
    <w:rsid w:val="00184F14"/>
    <w:rsid w:val="00191273"/>
    <w:rsid w:val="00191F62"/>
    <w:rsid w:val="001966EE"/>
    <w:rsid w:val="00196CFB"/>
    <w:rsid w:val="001A2AC1"/>
    <w:rsid w:val="001A5A54"/>
    <w:rsid w:val="001B2673"/>
    <w:rsid w:val="001C0EDE"/>
    <w:rsid w:val="001C2215"/>
    <w:rsid w:val="001C3BAE"/>
    <w:rsid w:val="001C55EF"/>
    <w:rsid w:val="001C6166"/>
    <w:rsid w:val="001C771D"/>
    <w:rsid w:val="001E10E2"/>
    <w:rsid w:val="001E201B"/>
    <w:rsid w:val="001E4942"/>
    <w:rsid w:val="001E638A"/>
    <w:rsid w:val="001F0C5D"/>
    <w:rsid w:val="001F0CA1"/>
    <w:rsid w:val="001F16B4"/>
    <w:rsid w:val="001F448F"/>
    <w:rsid w:val="001F46AC"/>
    <w:rsid w:val="00203632"/>
    <w:rsid w:val="002073D8"/>
    <w:rsid w:val="002160E9"/>
    <w:rsid w:val="00217BC5"/>
    <w:rsid w:val="00232597"/>
    <w:rsid w:val="00257B70"/>
    <w:rsid w:val="00260F8A"/>
    <w:rsid w:val="00261846"/>
    <w:rsid w:val="002627D5"/>
    <w:rsid w:val="00272047"/>
    <w:rsid w:val="00282255"/>
    <w:rsid w:val="002838C2"/>
    <w:rsid w:val="00283CAF"/>
    <w:rsid w:val="00285C0F"/>
    <w:rsid w:val="002866FC"/>
    <w:rsid w:val="00290EB7"/>
    <w:rsid w:val="00291530"/>
    <w:rsid w:val="00293679"/>
    <w:rsid w:val="002B5942"/>
    <w:rsid w:val="002B6C0A"/>
    <w:rsid w:val="002C1F1C"/>
    <w:rsid w:val="002C76EA"/>
    <w:rsid w:val="002D673A"/>
    <w:rsid w:val="002E0235"/>
    <w:rsid w:val="002F049F"/>
    <w:rsid w:val="00304698"/>
    <w:rsid w:val="00304A21"/>
    <w:rsid w:val="0031523F"/>
    <w:rsid w:val="003166C6"/>
    <w:rsid w:val="00322DB7"/>
    <w:rsid w:val="0033490F"/>
    <w:rsid w:val="00334A59"/>
    <w:rsid w:val="003364FC"/>
    <w:rsid w:val="003422A5"/>
    <w:rsid w:val="003509D9"/>
    <w:rsid w:val="003547D0"/>
    <w:rsid w:val="00372B6C"/>
    <w:rsid w:val="00375ED4"/>
    <w:rsid w:val="00386F62"/>
    <w:rsid w:val="0039445D"/>
    <w:rsid w:val="003953EB"/>
    <w:rsid w:val="003A31B3"/>
    <w:rsid w:val="003B3905"/>
    <w:rsid w:val="003B4813"/>
    <w:rsid w:val="003B5FBB"/>
    <w:rsid w:val="003C3EF4"/>
    <w:rsid w:val="003C41D9"/>
    <w:rsid w:val="003C5082"/>
    <w:rsid w:val="003C5D7E"/>
    <w:rsid w:val="003C6F1E"/>
    <w:rsid w:val="003D1CC6"/>
    <w:rsid w:val="003D41C0"/>
    <w:rsid w:val="003D4AFF"/>
    <w:rsid w:val="003D7C05"/>
    <w:rsid w:val="003E0AFB"/>
    <w:rsid w:val="003E338C"/>
    <w:rsid w:val="003E3B7C"/>
    <w:rsid w:val="003F1572"/>
    <w:rsid w:val="003F4DC7"/>
    <w:rsid w:val="0040767C"/>
    <w:rsid w:val="004077CA"/>
    <w:rsid w:val="00421261"/>
    <w:rsid w:val="00422704"/>
    <w:rsid w:val="00423F44"/>
    <w:rsid w:val="004249A9"/>
    <w:rsid w:val="00424ABA"/>
    <w:rsid w:val="00424FF1"/>
    <w:rsid w:val="00425735"/>
    <w:rsid w:val="00427F0D"/>
    <w:rsid w:val="00430C04"/>
    <w:rsid w:val="00432349"/>
    <w:rsid w:val="00435458"/>
    <w:rsid w:val="00436A88"/>
    <w:rsid w:val="004457ED"/>
    <w:rsid w:val="004460E7"/>
    <w:rsid w:val="00450A84"/>
    <w:rsid w:val="0045116B"/>
    <w:rsid w:val="00454BF4"/>
    <w:rsid w:val="00463AE7"/>
    <w:rsid w:val="00464FDC"/>
    <w:rsid w:val="0046519B"/>
    <w:rsid w:val="004707CF"/>
    <w:rsid w:val="00481A1A"/>
    <w:rsid w:val="00486F83"/>
    <w:rsid w:val="004A2E64"/>
    <w:rsid w:val="004A6A6D"/>
    <w:rsid w:val="004B491C"/>
    <w:rsid w:val="004C060F"/>
    <w:rsid w:val="004C4CB7"/>
    <w:rsid w:val="004C6DA3"/>
    <w:rsid w:val="004C76A4"/>
    <w:rsid w:val="004C7C73"/>
    <w:rsid w:val="004D719D"/>
    <w:rsid w:val="004F1BD9"/>
    <w:rsid w:val="00501F0F"/>
    <w:rsid w:val="00503360"/>
    <w:rsid w:val="005144EA"/>
    <w:rsid w:val="00527232"/>
    <w:rsid w:val="00527B92"/>
    <w:rsid w:val="005360B3"/>
    <w:rsid w:val="00537B0A"/>
    <w:rsid w:val="0054076D"/>
    <w:rsid w:val="0054452F"/>
    <w:rsid w:val="00545E2B"/>
    <w:rsid w:val="00547478"/>
    <w:rsid w:val="00553616"/>
    <w:rsid w:val="00554152"/>
    <w:rsid w:val="005543A7"/>
    <w:rsid w:val="00562B94"/>
    <w:rsid w:val="0056354B"/>
    <w:rsid w:val="00563BBA"/>
    <w:rsid w:val="005703EF"/>
    <w:rsid w:val="00570D38"/>
    <w:rsid w:val="00575A96"/>
    <w:rsid w:val="0057692B"/>
    <w:rsid w:val="00577519"/>
    <w:rsid w:val="005816BA"/>
    <w:rsid w:val="00582DC0"/>
    <w:rsid w:val="0058375C"/>
    <w:rsid w:val="00585A6A"/>
    <w:rsid w:val="00586E66"/>
    <w:rsid w:val="00590E1B"/>
    <w:rsid w:val="005911C7"/>
    <w:rsid w:val="00597703"/>
    <w:rsid w:val="005A436B"/>
    <w:rsid w:val="005A6306"/>
    <w:rsid w:val="005A63D3"/>
    <w:rsid w:val="005A7DAE"/>
    <w:rsid w:val="005B11EA"/>
    <w:rsid w:val="005B173A"/>
    <w:rsid w:val="005D2F28"/>
    <w:rsid w:val="005D3601"/>
    <w:rsid w:val="005D7CE6"/>
    <w:rsid w:val="005E0439"/>
    <w:rsid w:val="005E16E4"/>
    <w:rsid w:val="00604443"/>
    <w:rsid w:val="006108A3"/>
    <w:rsid w:val="00611CAA"/>
    <w:rsid w:val="006276FD"/>
    <w:rsid w:val="00636819"/>
    <w:rsid w:val="00641646"/>
    <w:rsid w:val="00642ED7"/>
    <w:rsid w:val="006440BD"/>
    <w:rsid w:val="006513DF"/>
    <w:rsid w:val="00655BF4"/>
    <w:rsid w:val="00657237"/>
    <w:rsid w:val="0066291F"/>
    <w:rsid w:val="00665F04"/>
    <w:rsid w:val="00671A99"/>
    <w:rsid w:val="00681FC5"/>
    <w:rsid w:val="00683021"/>
    <w:rsid w:val="006830E4"/>
    <w:rsid w:val="006910FE"/>
    <w:rsid w:val="00691D5B"/>
    <w:rsid w:val="006A098C"/>
    <w:rsid w:val="006C1AAB"/>
    <w:rsid w:val="006C53A9"/>
    <w:rsid w:val="006C72FC"/>
    <w:rsid w:val="006D3914"/>
    <w:rsid w:val="006D56E2"/>
    <w:rsid w:val="006D6360"/>
    <w:rsid w:val="006E1AFB"/>
    <w:rsid w:val="006E343F"/>
    <w:rsid w:val="006E5F83"/>
    <w:rsid w:val="006F2A1D"/>
    <w:rsid w:val="00700C16"/>
    <w:rsid w:val="00701A06"/>
    <w:rsid w:val="0070303A"/>
    <w:rsid w:val="007037E9"/>
    <w:rsid w:val="00721EA4"/>
    <w:rsid w:val="00724EE6"/>
    <w:rsid w:val="00726CC6"/>
    <w:rsid w:val="00727356"/>
    <w:rsid w:val="0072790D"/>
    <w:rsid w:val="00730323"/>
    <w:rsid w:val="00733699"/>
    <w:rsid w:val="00736712"/>
    <w:rsid w:val="00742C79"/>
    <w:rsid w:val="00764CB5"/>
    <w:rsid w:val="00772656"/>
    <w:rsid w:val="007732BC"/>
    <w:rsid w:val="00774334"/>
    <w:rsid w:val="00775F7C"/>
    <w:rsid w:val="00776B35"/>
    <w:rsid w:val="00777824"/>
    <w:rsid w:val="00784C97"/>
    <w:rsid w:val="007867F6"/>
    <w:rsid w:val="007905C8"/>
    <w:rsid w:val="007911E2"/>
    <w:rsid w:val="00795164"/>
    <w:rsid w:val="0079761F"/>
    <w:rsid w:val="00797947"/>
    <w:rsid w:val="007A594D"/>
    <w:rsid w:val="007A5B82"/>
    <w:rsid w:val="007A76E0"/>
    <w:rsid w:val="007B2DE8"/>
    <w:rsid w:val="007B31AB"/>
    <w:rsid w:val="007B6194"/>
    <w:rsid w:val="007C2C0B"/>
    <w:rsid w:val="007C3A14"/>
    <w:rsid w:val="007C6024"/>
    <w:rsid w:val="007D3D28"/>
    <w:rsid w:val="007D5C34"/>
    <w:rsid w:val="007E11FB"/>
    <w:rsid w:val="007E5A0D"/>
    <w:rsid w:val="00801426"/>
    <w:rsid w:val="00804E58"/>
    <w:rsid w:val="00813DDE"/>
    <w:rsid w:val="00815B95"/>
    <w:rsid w:val="00821B3D"/>
    <w:rsid w:val="00824015"/>
    <w:rsid w:val="008265D7"/>
    <w:rsid w:val="008308CA"/>
    <w:rsid w:val="00835D01"/>
    <w:rsid w:val="00840647"/>
    <w:rsid w:val="00841417"/>
    <w:rsid w:val="00841A35"/>
    <w:rsid w:val="0084414B"/>
    <w:rsid w:val="00844245"/>
    <w:rsid w:val="00845BA7"/>
    <w:rsid w:val="008619F8"/>
    <w:rsid w:val="0086709F"/>
    <w:rsid w:val="0086726F"/>
    <w:rsid w:val="00872355"/>
    <w:rsid w:val="00876616"/>
    <w:rsid w:val="00877B23"/>
    <w:rsid w:val="008805B9"/>
    <w:rsid w:val="00883E84"/>
    <w:rsid w:val="00891DC7"/>
    <w:rsid w:val="00893338"/>
    <w:rsid w:val="00893E82"/>
    <w:rsid w:val="008963DC"/>
    <w:rsid w:val="008A6049"/>
    <w:rsid w:val="008B1661"/>
    <w:rsid w:val="008B24B1"/>
    <w:rsid w:val="008B4F32"/>
    <w:rsid w:val="008B5E46"/>
    <w:rsid w:val="008C04F7"/>
    <w:rsid w:val="008C14DF"/>
    <w:rsid w:val="008C2D8B"/>
    <w:rsid w:val="008C39DD"/>
    <w:rsid w:val="008C4EE6"/>
    <w:rsid w:val="008C6198"/>
    <w:rsid w:val="008E7940"/>
    <w:rsid w:val="008F244B"/>
    <w:rsid w:val="008F3577"/>
    <w:rsid w:val="008F4995"/>
    <w:rsid w:val="008F7D38"/>
    <w:rsid w:val="0090414D"/>
    <w:rsid w:val="009058E7"/>
    <w:rsid w:val="009103BB"/>
    <w:rsid w:val="00911B04"/>
    <w:rsid w:val="00917582"/>
    <w:rsid w:val="00920B2B"/>
    <w:rsid w:val="00921635"/>
    <w:rsid w:val="009324F9"/>
    <w:rsid w:val="0093288B"/>
    <w:rsid w:val="009357F4"/>
    <w:rsid w:val="009368B7"/>
    <w:rsid w:val="009370D1"/>
    <w:rsid w:val="00943778"/>
    <w:rsid w:val="00944D99"/>
    <w:rsid w:val="009473D3"/>
    <w:rsid w:val="0096444C"/>
    <w:rsid w:val="009652DC"/>
    <w:rsid w:val="00970A6C"/>
    <w:rsid w:val="00973180"/>
    <w:rsid w:val="00982A01"/>
    <w:rsid w:val="009910F7"/>
    <w:rsid w:val="00997E53"/>
    <w:rsid w:val="009A5E85"/>
    <w:rsid w:val="009A6A47"/>
    <w:rsid w:val="009B09E0"/>
    <w:rsid w:val="009B0F20"/>
    <w:rsid w:val="009B4779"/>
    <w:rsid w:val="009B6362"/>
    <w:rsid w:val="009C15B7"/>
    <w:rsid w:val="009C46FD"/>
    <w:rsid w:val="009C7B1A"/>
    <w:rsid w:val="009D243C"/>
    <w:rsid w:val="009D5B57"/>
    <w:rsid w:val="009D707E"/>
    <w:rsid w:val="009E020E"/>
    <w:rsid w:val="009E0B37"/>
    <w:rsid w:val="009E116A"/>
    <w:rsid w:val="009E5DAF"/>
    <w:rsid w:val="009F08D4"/>
    <w:rsid w:val="009F4319"/>
    <w:rsid w:val="00A10B7B"/>
    <w:rsid w:val="00A13853"/>
    <w:rsid w:val="00A15A31"/>
    <w:rsid w:val="00A15BD6"/>
    <w:rsid w:val="00A21AA0"/>
    <w:rsid w:val="00A231D3"/>
    <w:rsid w:val="00A2455A"/>
    <w:rsid w:val="00A30161"/>
    <w:rsid w:val="00A317D3"/>
    <w:rsid w:val="00A40DD6"/>
    <w:rsid w:val="00A456CB"/>
    <w:rsid w:val="00A52C6A"/>
    <w:rsid w:val="00A53C06"/>
    <w:rsid w:val="00A575B0"/>
    <w:rsid w:val="00A6671A"/>
    <w:rsid w:val="00A75BE4"/>
    <w:rsid w:val="00A8155F"/>
    <w:rsid w:val="00A83973"/>
    <w:rsid w:val="00A84A17"/>
    <w:rsid w:val="00A96297"/>
    <w:rsid w:val="00AA1542"/>
    <w:rsid w:val="00AA4E21"/>
    <w:rsid w:val="00AA5274"/>
    <w:rsid w:val="00AA7C47"/>
    <w:rsid w:val="00AB76F3"/>
    <w:rsid w:val="00AC10DE"/>
    <w:rsid w:val="00AC1D12"/>
    <w:rsid w:val="00AC5D9E"/>
    <w:rsid w:val="00AD1323"/>
    <w:rsid w:val="00AD3D0F"/>
    <w:rsid w:val="00AD616F"/>
    <w:rsid w:val="00AE2220"/>
    <w:rsid w:val="00AF1AAA"/>
    <w:rsid w:val="00AF6547"/>
    <w:rsid w:val="00B13968"/>
    <w:rsid w:val="00B16A8F"/>
    <w:rsid w:val="00B16AE0"/>
    <w:rsid w:val="00B22F85"/>
    <w:rsid w:val="00B23963"/>
    <w:rsid w:val="00B31731"/>
    <w:rsid w:val="00B3208F"/>
    <w:rsid w:val="00B32382"/>
    <w:rsid w:val="00B33CC9"/>
    <w:rsid w:val="00B40DC0"/>
    <w:rsid w:val="00B43788"/>
    <w:rsid w:val="00B45541"/>
    <w:rsid w:val="00B55A89"/>
    <w:rsid w:val="00B60DC7"/>
    <w:rsid w:val="00B67E45"/>
    <w:rsid w:val="00B73E80"/>
    <w:rsid w:val="00B76C47"/>
    <w:rsid w:val="00B80D1A"/>
    <w:rsid w:val="00B820B3"/>
    <w:rsid w:val="00B84F42"/>
    <w:rsid w:val="00B860F4"/>
    <w:rsid w:val="00B870B6"/>
    <w:rsid w:val="00B91A06"/>
    <w:rsid w:val="00B93531"/>
    <w:rsid w:val="00B94F71"/>
    <w:rsid w:val="00B97F0D"/>
    <w:rsid w:val="00BB0239"/>
    <w:rsid w:val="00BB03B5"/>
    <w:rsid w:val="00BB3214"/>
    <w:rsid w:val="00BD5B70"/>
    <w:rsid w:val="00BD606C"/>
    <w:rsid w:val="00BE1064"/>
    <w:rsid w:val="00BE288B"/>
    <w:rsid w:val="00BF71F3"/>
    <w:rsid w:val="00C01245"/>
    <w:rsid w:val="00C034F7"/>
    <w:rsid w:val="00C04642"/>
    <w:rsid w:val="00C05570"/>
    <w:rsid w:val="00C20C74"/>
    <w:rsid w:val="00C23726"/>
    <w:rsid w:val="00C27C7D"/>
    <w:rsid w:val="00C27FD3"/>
    <w:rsid w:val="00C33B2D"/>
    <w:rsid w:val="00C356DA"/>
    <w:rsid w:val="00C43D88"/>
    <w:rsid w:val="00C47B32"/>
    <w:rsid w:val="00C54492"/>
    <w:rsid w:val="00C60DC6"/>
    <w:rsid w:val="00C751A7"/>
    <w:rsid w:val="00C87A0F"/>
    <w:rsid w:val="00CA0A26"/>
    <w:rsid w:val="00CA1015"/>
    <w:rsid w:val="00CA1ADE"/>
    <w:rsid w:val="00CA1F5C"/>
    <w:rsid w:val="00CB2064"/>
    <w:rsid w:val="00CB4965"/>
    <w:rsid w:val="00CB58FB"/>
    <w:rsid w:val="00CC4FC9"/>
    <w:rsid w:val="00CC4FFF"/>
    <w:rsid w:val="00CC512E"/>
    <w:rsid w:val="00CC697B"/>
    <w:rsid w:val="00CC6BF9"/>
    <w:rsid w:val="00CD04CF"/>
    <w:rsid w:val="00CD4FC4"/>
    <w:rsid w:val="00CE2733"/>
    <w:rsid w:val="00CE5C84"/>
    <w:rsid w:val="00CF1373"/>
    <w:rsid w:val="00CF13D0"/>
    <w:rsid w:val="00CF2CCB"/>
    <w:rsid w:val="00D001D1"/>
    <w:rsid w:val="00D03635"/>
    <w:rsid w:val="00D1064C"/>
    <w:rsid w:val="00D11E3F"/>
    <w:rsid w:val="00D12185"/>
    <w:rsid w:val="00D14AA7"/>
    <w:rsid w:val="00D14D4B"/>
    <w:rsid w:val="00D158BE"/>
    <w:rsid w:val="00D2161C"/>
    <w:rsid w:val="00D217CA"/>
    <w:rsid w:val="00D31483"/>
    <w:rsid w:val="00D359E9"/>
    <w:rsid w:val="00D37093"/>
    <w:rsid w:val="00D40613"/>
    <w:rsid w:val="00D40802"/>
    <w:rsid w:val="00D46F35"/>
    <w:rsid w:val="00D4705C"/>
    <w:rsid w:val="00D571F9"/>
    <w:rsid w:val="00D614D9"/>
    <w:rsid w:val="00D64D93"/>
    <w:rsid w:val="00D77B18"/>
    <w:rsid w:val="00D809A6"/>
    <w:rsid w:val="00D8189E"/>
    <w:rsid w:val="00D82ABF"/>
    <w:rsid w:val="00D86EC8"/>
    <w:rsid w:val="00DA0AEE"/>
    <w:rsid w:val="00DA1BBF"/>
    <w:rsid w:val="00DA2F3C"/>
    <w:rsid w:val="00DA44EB"/>
    <w:rsid w:val="00DA4B74"/>
    <w:rsid w:val="00DC01F9"/>
    <w:rsid w:val="00DC1E19"/>
    <w:rsid w:val="00DC3EAA"/>
    <w:rsid w:val="00DD5D48"/>
    <w:rsid w:val="00DF6A46"/>
    <w:rsid w:val="00E0143D"/>
    <w:rsid w:val="00E018CB"/>
    <w:rsid w:val="00E02119"/>
    <w:rsid w:val="00E02423"/>
    <w:rsid w:val="00E16DBD"/>
    <w:rsid w:val="00E16F07"/>
    <w:rsid w:val="00E20D0A"/>
    <w:rsid w:val="00E23F67"/>
    <w:rsid w:val="00E30E53"/>
    <w:rsid w:val="00E32C28"/>
    <w:rsid w:val="00E33158"/>
    <w:rsid w:val="00E33619"/>
    <w:rsid w:val="00E35591"/>
    <w:rsid w:val="00E36094"/>
    <w:rsid w:val="00E40290"/>
    <w:rsid w:val="00E42A6B"/>
    <w:rsid w:val="00E45150"/>
    <w:rsid w:val="00E4750F"/>
    <w:rsid w:val="00E531BC"/>
    <w:rsid w:val="00E53A7D"/>
    <w:rsid w:val="00E54CA8"/>
    <w:rsid w:val="00E551AF"/>
    <w:rsid w:val="00E60771"/>
    <w:rsid w:val="00E609DF"/>
    <w:rsid w:val="00E61823"/>
    <w:rsid w:val="00E64FDA"/>
    <w:rsid w:val="00E701D5"/>
    <w:rsid w:val="00E71A89"/>
    <w:rsid w:val="00E748CF"/>
    <w:rsid w:val="00E75788"/>
    <w:rsid w:val="00E848C3"/>
    <w:rsid w:val="00E90460"/>
    <w:rsid w:val="00E9769F"/>
    <w:rsid w:val="00EA11A5"/>
    <w:rsid w:val="00EA19A7"/>
    <w:rsid w:val="00EA2C78"/>
    <w:rsid w:val="00EA310A"/>
    <w:rsid w:val="00EA70D4"/>
    <w:rsid w:val="00EA7BEA"/>
    <w:rsid w:val="00EB55A8"/>
    <w:rsid w:val="00EB6779"/>
    <w:rsid w:val="00EC38B0"/>
    <w:rsid w:val="00EC512A"/>
    <w:rsid w:val="00ED389D"/>
    <w:rsid w:val="00ED3ECD"/>
    <w:rsid w:val="00EE0496"/>
    <w:rsid w:val="00EE1ACC"/>
    <w:rsid w:val="00EE2694"/>
    <w:rsid w:val="00EE3596"/>
    <w:rsid w:val="00EF4DEA"/>
    <w:rsid w:val="00EF6303"/>
    <w:rsid w:val="00EF7CDB"/>
    <w:rsid w:val="00F06012"/>
    <w:rsid w:val="00F13598"/>
    <w:rsid w:val="00F13FD6"/>
    <w:rsid w:val="00F15708"/>
    <w:rsid w:val="00F15E66"/>
    <w:rsid w:val="00F160C3"/>
    <w:rsid w:val="00F2206A"/>
    <w:rsid w:val="00F2229B"/>
    <w:rsid w:val="00F26D44"/>
    <w:rsid w:val="00F330D8"/>
    <w:rsid w:val="00F33DDC"/>
    <w:rsid w:val="00F36057"/>
    <w:rsid w:val="00F51BA6"/>
    <w:rsid w:val="00F63A44"/>
    <w:rsid w:val="00F72F8D"/>
    <w:rsid w:val="00F74E31"/>
    <w:rsid w:val="00F84FE7"/>
    <w:rsid w:val="00F86447"/>
    <w:rsid w:val="00F90716"/>
    <w:rsid w:val="00F9652C"/>
    <w:rsid w:val="00F97C59"/>
    <w:rsid w:val="00FA1D6E"/>
    <w:rsid w:val="00FA4594"/>
    <w:rsid w:val="00FA4AF0"/>
    <w:rsid w:val="00FA4CCA"/>
    <w:rsid w:val="00FA69EA"/>
    <w:rsid w:val="00FB00DD"/>
    <w:rsid w:val="00FB34AC"/>
    <w:rsid w:val="00FB4715"/>
    <w:rsid w:val="00FB4CED"/>
    <w:rsid w:val="00FB51A2"/>
    <w:rsid w:val="00FB5C5B"/>
    <w:rsid w:val="00FB732F"/>
    <w:rsid w:val="00FC50D5"/>
    <w:rsid w:val="00FD3B61"/>
    <w:rsid w:val="00FE28B4"/>
    <w:rsid w:val="00FF6C93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D"/>
    <w:pPr>
      <w:spacing w:after="0" w:afterAutospacing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972"/>
    <w:pPr>
      <w:keepNext/>
      <w:overflowPunct w:val="0"/>
      <w:autoSpaceDE w:val="0"/>
      <w:autoSpaceDN w:val="0"/>
      <w:adjustRightInd w:val="0"/>
      <w:spacing w:after="60"/>
      <w:jc w:val="both"/>
      <w:textAlignment w:val="baseline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024972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B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4972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4972"/>
    <w:rPr>
      <w:rFonts w:eastAsia="Times New Roman"/>
      <w:b/>
      <w:szCs w:val="20"/>
      <w:lang w:eastAsia="ru-RU"/>
    </w:rPr>
  </w:style>
  <w:style w:type="character" w:styleId="a5">
    <w:name w:val="Hyperlink"/>
    <w:basedOn w:val="a0"/>
    <w:rsid w:val="00024972"/>
    <w:rPr>
      <w:color w:val="0000FF"/>
      <w:u w:val="single"/>
    </w:rPr>
  </w:style>
  <w:style w:type="table" w:styleId="a6">
    <w:name w:val="Table Grid"/>
    <w:basedOn w:val="a1"/>
    <w:rsid w:val="00024972"/>
    <w:pPr>
      <w:spacing w:after="0" w:afterAutospacing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D"/>
    <w:pPr>
      <w:spacing w:after="0" w:afterAutospacing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972"/>
    <w:pPr>
      <w:keepNext/>
      <w:overflowPunct w:val="0"/>
      <w:autoSpaceDE w:val="0"/>
      <w:autoSpaceDN w:val="0"/>
      <w:adjustRightInd w:val="0"/>
      <w:spacing w:after="60"/>
      <w:jc w:val="both"/>
      <w:textAlignment w:val="baseline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024972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B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4972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4972"/>
    <w:rPr>
      <w:rFonts w:eastAsia="Times New Roman"/>
      <w:b/>
      <w:szCs w:val="20"/>
      <w:lang w:eastAsia="ru-RU"/>
    </w:rPr>
  </w:style>
  <w:style w:type="character" w:styleId="a5">
    <w:name w:val="Hyperlink"/>
    <w:basedOn w:val="a0"/>
    <w:rsid w:val="00024972"/>
    <w:rPr>
      <w:color w:val="0000FF"/>
      <w:u w:val="single"/>
    </w:rPr>
  </w:style>
  <w:style w:type="table" w:styleId="a6">
    <w:name w:val="Table Grid"/>
    <w:basedOn w:val="a1"/>
    <w:rsid w:val="00024972"/>
    <w:pPr>
      <w:spacing w:after="0" w:afterAutospacing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2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49C24EC4F20A9994D4888ECB395B794519DB938E82B677C5B3BE50D8EED9A87E72BA35A6FE3FEA39I9I" TargetMode="External"/><Relationship Id="rId18" Type="http://schemas.openxmlformats.org/officeDocument/2006/relationships/hyperlink" Target="consultantplus://offline/ref=4549C24EC4F20A9994D4888ECB395B794519DB938E82B677C5B3BE50D8EED9A87E72BA35A6FE3FEC39I1I" TargetMode="External"/><Relationship Id="rId26" Type="http://schemas.openxmlformats.org/officeDocument/2006/relationships/image" Target="media/image2.png"/><Relationship Id="rId39" Type="http://schemas.openxmlformats.org/officeDocument/2006/relationships/hyperlink" Target="consultantplus://offline/ref=4549C24EC4F20A9994D4888ECB395B794519DB938E82B677C5B3BE50D8EED9A87E72BA35A6FE3CEE39I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49C24EC4F20A9994D4888ECB395B794519DB938E82B677C5B3BE50D8EED9A87E72BA35A6FF38E939I2I" TargetMode="External"/><Relationship Id="rId34" Type="http://schemas.openxmlformats.org/officeDocument/2006/relationships/hyperlink" Target="consultantplus://offline/ref=7D4BDDCC7122723731ED72D36150D32DF8508CDBF8343B4773AC52BB95a52BJ" TargetMode="External"/><Relationship Id="rId42" Type="http://schemas.openxmlformats.org/officeDocument/2006/relationships/hyperlink" Target="consultantplus://offline/ref=4549C24EC4F20A9994D4888ECB395B794519DB938E82B677C5B3BE50D8EED9A87E72BA35A6FF39ED39I3I" TargetMode="External"/><Relationship Id="rId47" Type="http://schemas.openxmlformats.org/officeDocument/2006/relationships/hyperlink" Target="consultantplus://offline/ref=4549C24EC4F20A9994D4888ECB395B794519DB938E82B677C5B3BE50D8EED9A87E72BA32A13FIB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96574A1EBBD19A84574F03476CB694F5B549221856EAC3F80A710685B39440188417740B88D4703064862zBV7K" TargetMode="External"/><Relationship Id="rId12" Type="http://schemas.openxmlformats.org/officeDocument/2006/relationships/hyperlink" Target="consultantplus://offline/ref=A0D5E6DA08DE4EAA595638C604897E3F2FDFC470F0C8534A65102018184C20D90573F377275061B1EE690AQEk8I" TargetMode="External"/><Relationship Id="rId17" Type="http://schemas.openxmlformats.org/officeDocument/2006/relationships/hyperlink" Target="consultantplus://offline/ref=4549C24EC4F20A9994D4888ECB395B794519DB938E82B677C5B3BE50D8EED9A87E72BA35A6FF39ED39I3I" TargetMode="External"/><Relationship Id="rId25" Type="http://schemas.openxmlformats.org/officeDocument/2006/relationships/hyperlink" Target="consultantplus://offline/ref=386236B51A4F7236E587BD135BE8DB338E6A119E385E6A120AD5C0D3D106VAK" TargetMode="External"/><Relationship Id="rId33" Type="http://schemas.openxmlformats.org/officeDocument/2006/relationships/hyperlink" Target="consultantplus://offline/ref=7D4BDDCC7122723731ED72D36150D32DF8508CDBF8343B4773AC52BB95a52BJ" TargetMode="External"/><Relationship Id="rId38" Type="http://schemas.openxmlformats.org/officeDocument/2006/relationships/hyperlink" Target="consultantplus://offline/ref=4549C24EC4F20A9994D4888ECB395B794519DB938E82B677C5B3BE50D8EED9A87E72BA35A6FE3FEA39I9I" TargetMode="External"/><Relationship Id="rId46" Type="http://schemas.openxmlformats.org/officeDocument/2006/relationships/hyperlink" Target="consultantplus://offline/ref=4549C24EC4F20A9994D4888ECB395B794519DB938E82B677C5B3BE50D8EED9A87E72BA35A6FF38E939I2I" TargetMode="Externa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49C24EC4F20A9994D4888ECB395B794519DB938E82B677C5B3BE50D8EED9A87E72BA35A6FF39ED39I0I" TargetMode="External"/><Relationship Id="rId20" Type="http://schemas.openxmlformats.org/officeDocument/2006/relationships/hyperlink" Target="consultantplus://offline/ref=4549C24EC4F20A9994D4888ECB395B794519DB938E82B677C5B3BE50D8EED9A87E72BA35A6FF38EA39I9I" TargetMode="External"/><Relationship Id="rId29" Type="http://schemas.openxmlformats.org/officeDocument/2006/relationships/hyperlink" Target="consultantplus://offline/ref=6216AD2B3B68569E0EBFF2CEDE132FF235B58C5F929714B9F629AE2801zBhAF" TargetMode="External"/><Relationship Id="rId41" Type="http://schemas.openxmlformats.org/officeDocument/2006/relationships/hyperlink" Target="consultantplus://offline/ref=4549C24EC4F20A9994D4888ECB395B794519DB938E82B677C5B3BE50D8EED9A87E72BA35A6FF39ED39I0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216AD2B3B68569E0EBFF2CEDE132FF235B58C5F929714B9F629AE2801zBhAF" TargetMode="External"/><Relationship Id="rId24" Type="http://schemas.openxmlformats.org/officeDocument/2006/relationships/hyperlink" Target="consultantplus://offline/ref=4549C24EC4F20A9994D4888ECB395B794519DB938E82B677C5B3BE50D8EED9A87E72BA35A6FF3AE239I0I" TargetMode="External"/><Relationship Id="rId32" Type="http://schemas.openxmlformats.org/officeDocument/2006/relationships/hyperlink" Target="consultantplus://offline/ref=814A0EFF132A09463CD9670AE963F763C880B01CDD18B86624685F66E0J0v5J" TargetMode="External"/><Relationship Id="rId37" Type="http://schemas.openxmlformats.org/officeDocument/2006/relationships/hyperlink" Target="consultantplus://offline/ref=CFFC988462F7E4431E730D97B4367E01FEACA6ACB0B72C9E14B064782C8A355318B18939B5738466D335DFZFy8I" TargetMode="External"/><Relationship Id="rId40" Type="http://schemas.openxmlformats.org/officeDocument/2006/relationships/hyperlink" Target="consultantplus://offline/ref=4549C24EC4F20A9994D4888ECB395B794519DB938E82B677C5B3BE50D8EED9A87E72BA35A6FF39EE39I7I" TargetMode="External"/><Relationship Id="rId45" Type="http://schemas.openxmlformats.org/officeDocument/2006/relationships/hyperlink" Target="consultantplus://offline/ref=4549C24EC4F20A9994D4888ECB395B794519DB938E82B677C5B3BE50D8EED9A87E72BA35A6FF38EA39I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49C24EC4F20A9994D4888ECB395B794519DB938E82B677C5B3BE50D8EED9A87E72BA35A6FF39EE39I7I" TargetMode="External"/><Relationship Id="rId23" Type="http://schemas.openxmlformats.org/officeDocument/2006/relationships/hyperlink" Target="consultantplus://offline/ref=4549C24EC4F20A9994D4888ECB395B794519DB938E82B677C5B3BE50D8EED9A87E72BA35A6FF3AE339I9I" TargetMode="External"/><Relationship Id="rId28" Type="http://schemas.openxmlformats.org/officeDocument/2006/relationships/hyperlink" Target="consultantplus://offline/ref=6216AD2B3B68569E0EBFF2CEDE132FF235B58C5F929714B9F629AE2801zBhAF" TargetMode="External"/><Relationship Id="rId36" Type="http://schemas.openxmlformats.org/officeDocument/2006/relationships/hyperlink" Target="consultantplus://offline/ref=CFFC988462F7E4431E730D97B4367E01FEACA6ACB5B52E9413B064782C8A355318B18939B5738466D335DCZFy2I" TargetMode="External"/><Relationship Id="rId49" Type="http://schemas.openxmlformats.org/officeDocument/2006/relationships/hyperlink" Target="consultantplus://offline/ref=4549C24EC4F20A9994D4888ECB395B794519DB938E82B677C5B3BE50D8EED9A87E72BA35A6FF3AE239I0I" TargetMode="External"/><Relationship Id="rId10" Type="http://schemas.openxmlformats.org/officeDocument/2006/relationships/hyperlink" Target="consultantplus://offline/ref=386236B51A4F7236E587A31E4D84843F88634E9A3B586043548A9B8E866339951D9A9D308BF3E009D780E00FVBK" TargetMode="External"/><Relationship Id="rId19" Type="http://schemas.openxmlformats.org/officeDocument/2006/relationships/hyperlink" Target="consultantplus://offline/ref=4549C24EC4F20A9994D4888ECB395B794519DB938E82B677C5B3BE50D8EED9A87E72BA32A13FICI" TargetMode="External"/><Relationship Id="rId31" Type="http://schemas.openxmlformats.org/officeDocument/2006/relationships/hyperlink" Target="consultantplus://offline/ref=3ADF50B5C8F239424B98361DC5F7F6DA89BB172259B597359A8F0B23C02699BCC2B7A97ED787ED95B816A1eEvCF" TargetMode="External"/><Relationship Id="rId44" Type="http://schemas.openxmlformats.org/officeDocument/2006/relationships/hyperlink" Target="consultantplus://offline/ref=4549C24EC4F20A9994D4888ECB395B794519DB938E82B677C5B3BE50D8EED9A87E72BA32A13FI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236B51A4F7236E587A31E4D84843F88634E9A3B586043548A9B8E866339951D9A9D308BF3E009D783E00FVBK" TargetMode="External"/><Relationship Id="rId14" Type="http://schemas.openxmlformats.org/officeDocument/2006/relationships/hyperlink" Target="consultantplus://offline/ref=4549C24EC4F20A9994D4888ECB395B794519DB938E82B677C5B3BE50D8EED9A87E72BA35A6FE3CEE39I9I" TargetMode="External"/><Relationship Id="rId22" Type="http://schemas.openxmlformats.org/officeDocument/2006/relationships/hyperlink" Target="consultantplus://offline/ref=4549C24EC4F20A9994D4888ECB395B794519DB938E82B677C5B3BE50D8EED9A87E72BA32A13FIBI" TargetMode="External"/><Relationship Id="rId27" Type="http://schemas.openxmlformats.org/officeDocument/2006/relationships/hyperlink" Target="mailto:justice@admnkz.info" TargetMode="External"/><Relationship Id="rId30" Type="http://schemas.openxmlformats.org/officeDocument/2006/relationships/hyperlink" Target="consultantplus://offline/ref=3ADF50B5C8F239424B98361DC5F7F6DA89BB172259B597359A8F0B23C02699BCC2B7A97ED787ED95B816A1eEvCF" TargetMode="External"/><Relationship Id="rId35" Type="http://schemas.openxmlformats.org/officeDocument/2006/relationships/hyperlink" Target="consultantplus://offline/ref=A0D5E6DA08DE4EAA595638C604897E3F2FDFC470F0C8534A65102018184C20D90573F377275061B1EE690AQEk8I" TargetMode="External"/><Relationship Id="rId43" Type="http://schemas.openxmlformats.org/officeDocument/2006/relationships/hyperlink" Target="consultantplus://offline/ref=4549C24EC4F20A9994D4888ECB395B794519DB938E82B677C5B3BE50D8EED9A87E72BA35A6FE3FEC39I1I" TargetMode="External"/><Relationship Id="rId48" Type="http://schemas.openxmlformats.org/officeDocument/2006/relationships/hyperlink" Target="consultantplus://offline/ref=4549C24EC4F20A9994D4888ECB395B794519DB938E82B677C5B3BE50D8EED9A87E72BA35A6FF3AE339I9I" TargetMode="External"/><Relationship Id="rId8" Type="http://schemas.openxmlformats.org/officeDocument/2006/relationships/hyperlink" Target="consultantplus://offline/ref=D96574A1EBBD19A84574EE3960A736435D59CA2E8568A66EDEF84B350Cz3V0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F5421-87BE-4F8D-9A1A-7B5A2F07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2016-11-16T08:22:00Z</cp:lastPrinted>
  <dcterms:created xsi:type="dcterms:W3CDTF">2016-11-17T04:10:00Z</dcterms:created>
  <dcterms:modified xsi:type="dcterms:W3CDTF">2016-11-17T04:10:00Z</dcterms:modified>
</cp:coreProperties>
</file>