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01"/>
      </w:tblGrid>
      <w:tr w:rsidR="000A617E" w:rsidRPr="000A617E" w14:paraId="11DDBE55" w14:textId="77777777" w:rsidTr="006F2CAA">
        <w:trPr>
          <w:cantSplit/>
        </w:trPr>
        <w:tc>
          <w:tcPr>
            <w:tcW w:w="9001" w:type="dxa"/>
          </w:tcPr>
          <w:p w14:paraId="5B70CFB8" w14:textId="77777777" w:rsidR="000A617E" w:rsidRPr="000A617E" w:rsidRDefault="000A617E" w:rsidP="000A617E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61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bookmarkStart w:id="0" w:name="_Toc268516393"/>
            <w:bookmarkStart w:id="1" w:name="_Toc308695411"/>
            <w:r w:rsidRPr="000A617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522A8C63" wp14:editId="45588536">
                  <wp:extent cx="523875" cy="752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61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</w:t>
            </w:r>
          </w:p>
        </w:tc>
      </w:tr>
    </w:tbl>
    <w:p w14:paraId="02DB795B" w14:textId="77777777" w:rsidR="000A617E" w:rsidRPr="000A617E" w:rsidRDefault="000A617E" w:rsidP="000A6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CB4D8F" w14:textId="77777777" w:rsidR="000A617E" w:rsidRPr="000A617E" w:rsidRDefault="000A617E" w:rsidP="000A6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61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НОВОКУЗНЕЦКИЙ ГОРОДСКОЙ СОВЕТ НАРОДНЫХ ДЕПУТАТОВ</w:t>
      </w:r>
    </w:p>
    <w:p w14:paraId="6A6B34F3" w14:textId="77777777" w:rsidR="000A617E" w:rsidRPr="000A617E" w:rsidRDefault="000A617E" w:rsidP="000A6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61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14:paraId="2DDB427E" w14:textId="77777777" w:rsidR="000A617E" w:rsidRPr="000A617E" w:rsidRDefault="000A617E" w:rsidP="000A617E">
      <w:pPr>
        <w:pBdr>
          <w:top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2AB0C" w14:textId="77777777" w:rsidR="000A617E" w:rsidRPr="000A617E" w:rsidRDefault="000A617E" w:rsidP="000A61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</w:t>
      </w:r>
    </w:p>
    <w:p w14:paraId="48B8CBF1" w14:textId="77777777" w:rsidR="000A617E" w:rsidRPr="000A617E" w:rsidRDefault="000A617E" w:rsidP="000A61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Новокузнецкого городского округа</w:t>
      </w:r>
    </w:p>
    <w:p w14:paraId="7474BB8F" w14:textId="77777777" w:rsidR="000A617E" w:rsidRPr="000A617E" w:rsidRDefault="000A617E" w:rsidP="000A61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C4314" w14:textId="77777777" w:rsidR="000A617E" w:rsidRPr="00182B99" w:rsidRDefault="000A617E" w:rsidP="000A617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82B99">
        <w:rPr>
          <w:rFonts w:ascii="Times New Roman" w:eastAsia="Times New Roman" w:hAnsi="Times New Roman" w:cs="Times New Roman"/>
          <w:lang w:eastAsia="ru-RU"/>
        </w:rPr>
        <w:t xml:space="preserve">Принято </w:t>
      </w:r>
    </w:p>
    <w:p w14:paraId="31B61FEC" w14:textId="77777777" w:rsidR="000A617E" w:rsidRPr="00182B99" w:rsidRDefault="000A617E" w:rsidP="000A617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82B99">
        <w:rPr>
          <w:rFonts w:ascii="Times New Roman" w:eastAsia="Times New Roman" w:hAnsi="Times New Roman" w:cs="Times New Roman"/>
          <w:lang w:eastAsia="ru-RU"/>
        </w:rPr>
        <w:t xml:space="preserve">Новокузнецким городским </w:t>
      </w:r>
    </w:p>
    <w:p w14:paraId="32F3696A" w14:textId="77777777" w:rsidR="000A617E" w:rsidRPr="00182B99" w:rsidRDefault="000A617E" w:rsidP="000A617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82B99">
        <w:rPr>
          <w:rFonts w:ascii="Times New Roman" w:eastAsia="Times New Roman" w:hAnsi="Times New Roman" w:cs="Times New Roman"/>
          <w:lang w:eastAsia="ru-RU"/>
        </w:rPr>
        <w:t xml:space="preserve">Советом народных депутатов </w:t>
      </w:r>
    </w:p>
    <w:p w14:paraId="3F1FE8B1" w14:textId="76C92965" w:rsidR="000A617E" w:rsidRPr="00182B99" w:rsidRDefault="000A617E" w:rsidP="000A617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82B99">
        <w:rPr>
          <w:rFonts w:ascii="Times New Roman" w:eastAsia="Times New Roman" w:hAnsi="Times New Roman" w:cs="Times New Roman"/>
          <w:lang w:eastAsia="ru-RU"/>
        </w:rPr>
        <w:t>«</w:t>
      </w:r>
      <w:r w:rsidR="00E06191" w:rsidRPr="00182B99">
        <w:rPr>
          <w:rFonts w:ascii="Times New Roman" w:eastAsia="Times New Roman" w:hAnsi="Times New Roman" w:cs="Times New Roman"/>
          <w:lang w:eastAsia="ru-RU"/>
        </w:rPr>
        <w:t>___</w:t>
      </w:r>
      <w:r w:rsidRPr="00182B99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E06191" w:rsidRPr="00182B99">
        <w:rPr>
          <w:rFonts w:ascii="Times New Roman" w:eastAsia="Times New Roman" w:hAnsi="Times New Roman" w:cs="Times New Roman"/>
          <w:lang w:eastAsia="ru-RU"/>
        </w:rPr>
        <w:t>_______</w:t>
      </w:r>
      <w:r w:rsidRPr="00182B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6191" w:rsidRPr="00182B99">
        <w:rPr>
          <w:rFonts w:ascii="Times New Roman" w:eastAsia="Times New Roman" w:hAnsi="Times New Roman" w:cs="Times New Roman"/>
          <w:lang w:eastAsia="ru-RU"/>
        </w:rPr>
        <w:t>_____</w:t>
      </w:r>
      <w:r w:rsidRPr="00182B99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14:paraId="462E9854" w14:textId="77777777" w:rsidR="000A617E" w:rsidRPr="00182B99" w:rsidRDefault="000A617E" w:rsidP="000A617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496BA0B" w14:textId="48D8CB58" w:rsidR="000A617E" w:rsidRPr="009E5598" w:rsidRDefault="000A617E" w:rsidP="000A6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</w:t>
      </w:r>
      <w:r w:rsidRPr="000A617E">
        <w:rPr>
          <w:rFonts w:ascii="Times New Roman" w:eastAsia="Calibri" w:hAnsi="Times New Roman" w:cs="Times New Roman"/>
          <w:sz w:val="24"/>
          <w:szCs w:val="24"/>
          <w:lang w:eastAsia="ru-RU"/>
        </w:rPr>
        <w:t>Новокузнецкого городского округа</w:t>
      </w: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действующим федеральным законодательством, на основании Федеральных законов от 06.10.2003 №131-ФЗ «Об общих принципах организации местного самоуправления в Российской Федерации», </w:t>
      </w:r>
      <w:r w:rsidR="000F5496">
        <w:rPr>
          <w:rFonts w:ascii="Times New Roman" w:hAnsi="Times New Roman" w:cs="Times New Roman"/>
          <w:sz w:val="24"/>
          <w:szCs w:val="24"/>
        </w:rPr>
        <w:t xml:space="preserve">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1053AA">
        <w:rPr>
          <w:rFonts w:ascii="Times New Roman" w:hAnsi="Times New Roman" w:cs="Times New Roman"/>
          <w:sz w:val="24"/>
          <w:szCs w:val="24"/>
        </w:rPr>
        <w:t xml:space="preserve">от 07.02.2011 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</w:t>
      </w:r>
      <w:r w:rsidR="001053AA" w:rsidRPr="009E5598">
        <w:rPr>
          <w:rFonts w:ascii="Times New Roman" w:hAnsi="Times New Roman" w:cs="Times New Roman"/>
          <w:sz w:val="24"/>
          <w:szCs w:val="24"/>
        </w:rPr>
        <w:t xml:space="preserve">образований», </w:t>
      </w:r>
      <w:r w:rsidR="000F5496" w:rsidRPr="009E5598">
        <w:rPr>
          <w:rFonts w:ascii="Times New Roman" w:hAnsi="Times New Roman" w:cs="Times New Roman"/>
          <w:sz w:val="24"/>
          <w:szCs w:val="24"/>
        </w:rPr>
        <w:t xml:space="preserve">от  28.06.2014 №172-ФЗ «О стратегическом планировании в Российской Федерации», </w:t>
      </w:r>
      <w:r w:rsidRPr="009E55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08.08.2024 №232-ФЗ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</w:t>
      </w:r>
      <w:r w:rsidR="001053AA" w:rsidRPr="009E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87946750"/>
      <w:r w:rsidR="001053AA" w:rsidRPr="009E5598">
        <w:rPr>
          <w:rFonts w:ascii="Times New Roman" w:hAnsi="Times New Roman" w:cs="Times New Roman"/>
          <w:sz w:val="24"/>
          <w:szCs w:val="24"/>
        </w:rPr>
        <w:t>от 13.12.2024 №471-ФЗ «О внесении изменений в отдельные законодательные акты Российской Федерации»</w:t>
      </w:r>
      <w:bookmarkEnd w:id="2"/>
      <w:r w:rsidR="001053AA" w:rsidRPr="009E5598">
        <w:rPr>
          <w:rFonts w:ascii="Times New Roman" w:hAnsi="Times New Roman" w:cs="Times New Roman"/>
          <w:sz w:val="24"/>
          <w:szCs w:val="24"/>
        </w:rPr>
        <w:t xml:space="preserve">, </w:t>
      </w:r>
      <w:r w:rsidR="0020719C" w:rsidRPr="009E5598">
        <w:rPr>
          <w:rFonts w:ascii="Times New Roman" w:hAnsi="Times New Roman" w:cs="Times New Roman"/>
          <w:sz w:val="24"/>
          <w:szCs w:val="24"/>
        </w:rPr>
        <w:t>решением Новокузнецкого городского Совета народных депутатов от</w:t>
      </w:r>
      <w:r w:rsidR="0020719C" w:rsidRPr="009E5598">
        <w:rPr>
          <w:rFonts w:ascii="Times New Roman" w:hAnsi="Times New Roman" w:cs="Times New Roman"/>
          <w:sz w:val="24"/>
          <w:szCs w:val="24"/>
        </w:rPr>
        <w:t xml:space="preserve"> 24.12.2024</w:t>
      </w:r>
      <w:r w:rsidR="0020719C" w:rsidRPr="009E5598">
        <w:rPr>
          <w:rFonts w:ascii="Times New Roman" w:hAnsi="Times New Roman" w:cs="Times New Roman"/>
          <w:sz w:val="24"/>
          <w:szCs w:val="24"/>
        </w:rPr>
        <w:t xml:space="preserve"> №</w:t>
      </w:r>
      <w:r w:rsidR="009E5598" w:rsidRPr="009E5598">
        <w:rPr>
          <w:rFonts w:ascii="Times New Roman" w:hAnsi="Times New Roman" w:cs="Times New Roman"/>
          <w:sz w:val="24"/>
          <w:szCs w:val="24"/>
        </w:rPr>
        <w:t>18/113</w:t>
      </w:r>
      <w:r w:rsidR="0020719C" w:rsidRPr="009E559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88035871"/>
      <w:r w:rsidR="0020719C" w:rsidRPr="009E5598">
        <w:rPr>
          <w:rFonts w:ascii="Times New Roman" w:hAnsi="Times New Roman" w:cs="Times New Roman"/>
          <w:sz w:val="24"/>
          <w:szCs w:val="24"/>
        </w:rPr>
        <w:t>«</w:t>
      </w:r>
      <w:r w:rsidR="0020719C" w:rsidRPr="009E5598">
        <w:rPr>
          <w:rFonts w:ascii="Times New Roman" w:eastAsia="Calibri" w:hAnsi="Times New Roman" w:cs="Times New Roman"/>
          <w:sz w:val="24"/>
          <w:szCs w:val="24"/>
        </w:rPr>
        <w:t>Об утверждении Положения о порядке увековечения памяти выдающихся личностей и значимых событий, наименования объектов на территории Новокузнецкого городского округа»</w:t>
      </w:r>
      <w:bookmarkEnd w:id="3"/>
      <w:r w:rsidR="0020719C" w:rsidRPr="009E55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053AA" w:rsidRPr="009E5598">
        <w:rPr>
          <w:rFonts w:ascii="Times New Roman" w:hAnsi="Times New Roman" w:cs="Times New Roman"/>
          <w:sz w:val="24"/>
          <w:szCs w:val="24"/>
        </w:rPr>
        <w:t xml:space="preserve">решением Новокузнецкого городского Совета народных депутатов от </w:t>
      </w:r>
      <w:r w:rsidR="00533E25" w:rsidRPr="009E5598">
        <w:rPr>
          <w:rFonts w:ascii="Times New Roman" w:hAnsi="Times New Roman" w:cs="Times New Roman"/>
          <w:sz w:val="24"/>
          <w:szCs w:val="24"/>
        </w:rPr>
        <w:t xml:space="preserve">24.12.2024 </w:t>
      </w:r>
      <w:r w:rsidR="001053AA" w:rsidRPr="009E5598">
        <w:rPr>
          <w:rFonts w:ascii="Times New Roman" w:hAnsi="Times New Roman" w:cs="Times New Roman"/>
          <w:sz w:val="24"/>
          <w:szCs w:val="24"/>
        </w:rPr>
        <w:t>№</w:t>
      </w:r>
      <w:r w:rsidR="00533E25" w:rsidRPr="009E5598">
        <w:rPr>
          <w:rFonts w:ascii="Times New Roman" w:hAnsi="Times New Roman" w:cs="Times New Roman"/>
          <w:sz w:val="24"/>
          <w:szCs w:val="24"/>
        </w:rPr>
        <w:t>18/111</w:t>
      </w:r>
      <w:r w:rsidR="001053AA" w:rsidRPr="009E5598">
        <w:rPr>
          <w:rFonts w:ascii="Times New Roman" w:hAnsi="Times New Roman" w:cs="Times New Roman"/>
          <w:sz w:val="24"/>
          <w:szCs w:val="24"/>
        </w:rPr>
        <w:t xml:space="preserve"> «О переименовании Комитета городского контроля Новокузнецкого городского округа</w:t>
      </w:r>
      <w:r w:rsidR="000F5496" w:rsidRPr="009E5598">
        <w:rPr>
          <w:rFonts w:ascii="Times New Roman" w:hAnsi="Times New Roman" w:cs="Times New Roman"/>
          <w:sz w:val="24"/>
          <w:szCs w:val="24"/>
        </w:rPr>
        <w:t>»</w:t>
      </w:r>
      <w:r w:rsidR="001053AA" w:rsidRPr="009E5598">
        <w:rPr>
          <w:rFonts w:ascii="Times New Roman" w:hAnsi="Times New Roman" w:cs="Times New Roman"/>
          <w:sz w:val="24"/>
          <w:szCs w:val="24"/>
        </w:rPr>
        <w:t>,</w:t>
      </w:r>
      <w:r w:rsidR="000F5496" w:rsidRPr="009E5598">
        <w:rPr>
          <w:rFonts w:ascii="Times New Roman" w:hAnsi="Times New Roman" w:cs="Times New Roman"/>
          <w:sz w:val="24"/>
          <w:szCs w:val="24"/>
        </w:rPr>
        <w:t xml:space="preserve"> </w:t>
      </w:r>
      <w:r w:rsidRPr="009E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3, 28, 32 и 33 Устава  </w:t>
      </w:r>
      <w:r w:rsidRPr="009E5598">
        <w:rPr>
          <w:rFonts w:ascii="Times New Roman" w:eastAsia="Calibri" w:hAnsi="Times New Roman" w:cs="Times New Roman"/>
          <w:sz w:val="24"/>
          <w:szCs w:val="24"/>
          <w:lang w:eastAsia="ru-RU"/>
        </w:rPr>
        <w:t>Новокузнецкого городского округа,</w:t>
      </w:r>
      <w:r w:rsidRPr="009E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Новокузнецкий городской Совет народных депутатов </w:t>
      </w:r>
    </w:p>
    <w:p w14:paraId="682AE493" w14:textId="77777777" w:rsidR="001053AA" w:rsidRPr="009E5598" w:rsidRDefault="000A617E" w:rsidP="001053AA">
      <w:pPr>
        <w:tabs>
          <w:tab w:val="left" w:pos="4425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14:paraId="36388985" w14:textId="2DC3C3E5" w:rsidR="000A617E" w:rsidRPr="000A617E" w:rsidRDefault="000A617E" w:rsidP="001053AA">
      <w:pPr>
        <w:tabs>
          <w:tab w:val="left" w:pos="442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следующие изменения и дополнения в Устав </w:t>
      </w:r>
      <w:r w:rsidRPr="000A61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Новокузнецкого городского округа, принятый постановлением </w:t>
      </w: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Новокузнецкого городского Совета народных депутатов от 07.12.2009 №11/117 «О принятии Устава города Новокузнецка в новой редакции» (в редакции решений Новокузнецкого городского Совета народных депутатов от 14.07.2010 №10/137; от 31.03.2011 №3/33; от 21.06.2011 №6/94; от 28.03.2012 №3/64; от 30.10.2012 №9/135; от 23.04.2013 №4/54; от 24.12.2013 №16/183; от 29.05.2014 №76/54; от 23.12.2014 №16/150; от 30.09.2015 №9/97; от 29.04.2016 №5/43; от 25.01.2017 №1/1; от 28.06.2017 №7/50; от 28.11.2017 №10/95; от 08.05.2018 №5/41; от 25.12.2018 №17/146; от 05.03.2019 №2/23; от 28.01.2020 №1/l; от 08.12.2020 №15/96; от 08.06.2021 №7/55; от 19.10.2021 №3/19; от 31.05.2022 №8/56; от 29.11.2022 №17/129; от 30.05.2023 №5/45, от 05.12.2023 </w:t>
      </w:r>
      <w:hyperlink r:id="rId7">
        <w:r w:rsidRPr="000A61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№15/104</w:t>
        </w:r>
      </w:hyperlink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30.01.2024 </w:t>
      </w:r>
      <w:hyperlink r:id="rId8">
        <w:r w:rsidRPr="000A61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№1/7</w:t>
        </w:r>
      </w:hyperlink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28.05.2024 №6/41</w:t>
      </w:r>
      <w:r w:rsidR="001053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053AA" w:rsidRPr="001053AA">
        <w:rPr>
          <w:rFonts w:ascii="Times New Roman" w:hAnsi="Times New Roman" w:cs="Times New Roman"/>
          <w:sz w:val="24"/>
          <w:szCs w:val="24"/>
        </w:rPr>
        <w:t xml:space="preserve"> </w:t>
      </w:r>
      <w:r w:rsidR="001053AA">
        <w:rPr>
          <w:rFonts w:ascii="Times New Roman" w:hAnsi="Times New Roman" w:cs="Times New Roman"/>
          <w:sz w:val="24"/>
          <w:szCs w:val="24"/>
        </w:rPr>
        <w:t>от 29.10.2024 №14/84</w:t>
      </w: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13B6E26A" w14:textId="59F38C52" w:rsidR="001053AA" w:rsidRDefault="000A617E" w:rsidP="0010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6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1.1.</w:t>
      </w:r>
      <w:r w:rsidR="001053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 13 части 1 статьи 6 </w:t>
      </w:r>
      <w:r w:rsidR="001053AA">
        <w:rPr>
          <w:rFonts w:ascii="Times New Roman" w:hAnsi="Times New Roman" w:cs="Times New Roman"/>
          <w:sz w:val="24"/>
          <w:szCs w:val="24"/>
        </w:rPr>
        <w:t>после слов «</w:t>
      </w:r>
      <w:r w:rsidR="00F675A6">
        <w:rPr>
          <w:rFonts w:ascii="Times New Roman" w:hAnsi="Times New Roman" w:cs="Times New Roman"/>
          <w:sz w:val="24"/>
          <w:szCs w:val="24"/>
        </w:rPr>
        <w:t>Кемеровской области-Кузбасса</w:t>
      </w:r>
      <w:r w:rsidR="001053AA">
        <w:rPr>
          <w:rFonts w:ascii="Times New Roman" w:hAnsi="Times New Roman" w:cs="Times New Roman"/>
          <w:sz w:val="24"/>
          <w:szCs w:val="24"/>
        </w:rPr>
        <w:t>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14:paraId="2F042FC1" w14:textId="1557DA00" w:rsidR="00F675A6" w:rsidRPr="00F675A6" w:rsidRDefault="00F675A6" w:rsidP="00F67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5A6">
        <w:rPr>
          <w:rFonts w:ascii="Times New Roman" w:hAnsi="Times New Roman" w:cs="Times New Roman"/>
          <w:sz w:val="24"/>
          <w:szCs w:val="24"/>
        </w:rPr>
        <w:t>1.</w:t>
      </w:r>
      <w:r w:rsidR="00E22719">
        <w:rPr>
          <w:rFonts w:ascii="Times New Roman" w:hAnsi="Times New Roman" w:cs="Times New Roman"/>
          <w:sz w:val="24"/>
          <w:szCs w:val="24"/>
        </w:rPr>
        <w:t>2</w:t>
      </w:r>
      <w:r w:rsidRPr="00F675A6">
        <w:rPr>
          <w:rFonts w:ascii="Times New Roman" w:hAnsi="Times New Roman" w:cs="Times New Roman"/>
          <w:sz w:val="24"/>
          <w:szCs w:val="24"/>
        </w:rPr>
        <w:t>. Пункт 4 части 1 статьи 25 изложить в следующей редакции:</w:t>
      </w:r>
    </w:p>
    <w:p w14:paraId="34D4B594" w14:textId="1F1C38D0" w:rsidR="00C8611F" w:rsidRDefault="00F675A6" w:rsidP="00F67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5A6">
        <w:rPr>
          <w:rFonts w:ascii="Times New Roman" w:hAnsi="Times New Roman" w:cs="Times New Roman"/>
          <w:sz w:val="24"/>
          <w:szCs w:val="24"/>
        </w:rPr>
        <w:t>«4) контрольно-счетный орган муниципального образования - Контрольно-счетная палата Новокузнецкого городского округа (далее - Контрольно-счетная палата);».</w:t>
      </w:r>
    </w:p>
    <w:p w14:paraId="0E61B561" w14:textId="17911B65" w:rsidR="00857431" w:rsidRPr="00CB7182" w:rsidRDefault="00857431" w:rsidP="00F67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27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абзацах втором и третьем пункта 2 части 3 статьи 27 слова «аппарате </w:t>
      </w:r>
      <w:r w:rsidRPr="00CB7182">
        <w:rPr>
          <w:rFonts w:ascii="Times New Roman" w:hAnsi="Times New Roman" w:cs="Times New Roman"/>
          <w:sz w:val="24"/>
          <w:szCs w:val="24"/>
        </w:rPr>
        <w:t xml:space="preserve">муниципальной избирательной комиссии городского округа,» исключить. </w:t>
      </w:r>
    </w:p>
    <w:p w14:paraId="3D3F7F1A" w14:textId="6BC6B79C" w:rsidR="00533E25" w:rsidRPr="00CB7182" w:rsidRDefault="00F675A6" w:rsidP="00F67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182">
        <w:rPr>
          <w:rFonts w:ascii="Times New Roman" w:hAnsi="Times New Roman" w:cs="Times New Roman"/>
          <w:sz w:val="24"/>
          <w:szCs w:val="24"/>
        </w:rPr>
        <w:t>1.4. В</w:t>
      </w:r>
      <w:r w:rsidR="00533E25" w:rsidRPr="00CB7182">
        <w:rPr>
          <w:rFonts w:ascii="Times New Roman" w:hAnsi="Times New Roman" w:cs="Times New Roman"/>
          <w:sz w:val="24"/>
          <w:szCs w:val="24"/>
        </w:rPr>
        <w:t xml:space="preserve"> части 2 статьи 28:</w:t>
      </w:r>
    </w:p>
    <w:p w14:paraId="437F7246" w14:textId="77777777" w:rsidR="00533E25" w:rsidRPr="00CB7182" w:rsidRDefault="00533E25" w:rsidP="00F67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182">
        <w:rPr>
          <w:rFonts w:ascii="Times New Roman" w:hAnsi="Times New Roman" w:cs="Times New Roman"/>
          <w:sz w:val="24"/>
          <w:szCs w:val="24"/>
        </w:rPr>
        <w:t xml:space="preserve">1)  в пункте </w:t>
      </w:r>
      <w:r w:rsidR="00F675A6" w:rsidRPr="00CB7182">
        <w:rPr>
          <w:rFonts w:ascii="Times New Roman" w:hAnsi="Times New Roman" w:cs="Times New Roman"/>
          <w:sz w:val="24"/>
          <w:szCs w:val="24"/>
        </w:rPr>
        <w:t>6 слова «Комитета городского контроля» заменить словами «Контрольно-счетной палаты»</w:t>
      </w:r>
      <w:r w:rsidRPr="00CB7182">
        <w:rPr>
          <w:rFonts w:ascii="Times New Roman" w:hAnsi="Times New Roman" w:cs="Times New Roman"/>
          <w:sz w:val="24"/>
          <w:szCs w:val="24"/>
        </w:rPr>
        <w:t>;</w:t>
      </w:r>
    </w:p>
    <w:p w14:paraId="2CDBA935" w14:textId="3478EE3C" w:rsidR="00432B7F" w:rsidRPr="00CB7182" w:rsidRDefault="00533E25" w:rsidP="00F67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182">
        <w:rPr>
          <w:rFonts w:ascii="Times New Roman" w:hAnsi="Times New Roman" w:cs="Times New Roman"/>
          <w:sz w:val="24"/>
          <w:szCs w:val="24"/>
        </w:rPr>
        <w:t xml:space="preserve">2) </w:t>
      </w:r>
      <w:r w:rsidR="003C2243" w:rsidRPr="00CB7182">
        <w:rPr>
          <w:rFonts w:ascii="Times New Roman" w:hAnsi="Times New Roman" w:cs="Times New Roman"/>
          <w:sz w:val="24"/>
          <w:szCs w:val="24"/>
        </w:rPr>
        <w:t>дополнить пунктом</w:t>
      </w:r>
      <w:r w:rsidR="00467175" w:rsidRPr="00CB7182">
        <w:rPr>
          <w:rFonts w:ascii="Times New Roman" w:hAnsi="Times New Roman" w:cs="Times New Roman"/>
          <w:sz w:val="24"/>
          <w:szCs w:val="24"/>
        </w:rPr>
        <w:t xml:space="preserve"> </w:t>
      </w:r>
      <w:r w:rsidR="003C2243" w:rsidRPr="00CB7182">
        <w:rPr>
          <w:rFonts w:ascii="Times New Roman" w:hAnsi="Times New Roman" w:cs="Times New Roman"/>
          <w:sz w:val="24"/>
          <w:szCs w:val="24"/>
        </w:rPr>
        <w:t>45 следующего содержания:</w:t>
      </w:r>
    </w:p>
    <w:p w14:paraId="5ACCA44B" w14:textId="5742B492" w:rsidR="00467175" w:rsidRPr="00C8611F" w:rsidRDefault="00432B7F" w:rsidP="00467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B7182">
        <w:rPr>
          <w:rFonts w:ascii="Times New Roman" w:hAnsi="Times New Roman" w:cs="Times New Roman"/>
          <w:sz w:val="24"/>
          <w:szCs w:val="24"/>
        </w:rPr>
        <w:t xml:space="preserve">«45) </w:t>
      </w:r>
      <w:r w:rsidR="00467175" w:rsidRPr="00CB7182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533E25" w:rsidRPr="00CB7182">
        <w:rPr>
          <w:rFonts w:ascii="Times New Roman" w:eastAsia="Calibri" w:hAnsi="Times New Roman" w:cs="Times New Roman"/>
          <w:sz w:val="24"/>
          <w:szCs w:val="24"/>
        </w:rPr>
        <w:t>порядк</w:t>
      </w:r>
      <w:r w:rsidRPr="00CB7182">
        <w:rPr>
          <w:rFonts w:ascii="Times New Roman" w:eastAsia="Calibri" w:hAnsi="Times New Roman" w:cs="Times New Roman"/>
          <w:sz w:val="24"/>
          <w:szCs w:val="24"/>
        </w:rPr>
        <w:t>а</w:t>
      </w:r>
      <w:r w:rsidR="00533E25" w:rsidRPr="00CB7182">
        <w:rPr>
          <w:rFonts w:ascii="Times New Roman" w:eastAsia="Calibri" w:hAnsi="Times New Roman" w:cs="Times New Roman"/>
          <w:sz w:val="24"/>
          <w:szCs w:val="24"/>
        </w:rPr>
        <w:t xml:space="preserve"> увековечения памяти выдающихся личностей и значимых событий, </w:t>
      </w:r>
      <w:r w:rsidR="00533E25" w:rsidRPr="00C861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наименования объектов на территории городского округа</w:t>
      </w:r>
      <w:r w:rsidR="00CB7182" w:rsidRPr="00C861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Pr="00C861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принятие решений об</w:t>
      </w:r>
      <w:r w:rsidR="00D05C32" w:rsidRPr="00C861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установлении мемориальных досок, о присвоении имен выдающихся личностей муниципальным учреждениям</w:t>
      </w:r>
      <w:r w:rsidRPr="00C861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муниципальным  предприятиям городского округа</w:t>
      </w:r>
      <w:r w:rsidR="00467175" w:rsidRPr="00C861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</w:t>
      </w:r>
      <w:r w:rsidR="00D05C32" w:rsidRPr="00C861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закрепленным за ними объектам недвижимого имущества</w:t>
      </w:r>
      <w:r w:rsidR="00467175" w:rsidRPr="00C861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а также согласование н</w:t>
      </w:r>
      <w:r w:rsidR="00D05C32" w:rsidRPr="00C861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аименовани</w:t>
      </w:r>
      <w:r w:rsidR="00467175" w:rsidRPr="00C861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</w:t>
      </w:r>
      <w:r w:rsidR="00D05C32" w:rsidRPr="00C861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набережных, парков, садов, скверов, аллей, бульваров, площадей, улиц, проспектов, в том числе в целях увековечения в их наименованиях памяти выдающихся личностей, </w:t>
      </w:r>
      <w:r w:rsidR="00467175" w:rsidRPr="00C861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значимых </w:t>
      </w:r>
      <w:r w:rsidR="00D05C32" w:rsidRPr="00C861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событий,</w:t>
      </w:r>
      <w:r w:rsidR="00467175" w:rsidRPr="00C861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установленном порядке.».</w:t>
      </w:r>
    </w:p>
    <w:p w14:paraId="41FD599A" w14:textId="29D8F8BE" w:rsidR="00EC5606" w:rsidRPr="00C8611F" w:rsidRDefault="00F675A6" w:rsidP="00EC5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EC5606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В части 2 статьи 32 слова «Комитет городского контроля» заменить словами «Контрольно-счетная палата».</w:t>
      </w:r>
    </w:p>
    <w:p w14:paraId="48C51108" w14:textId="4B4C961E" w:rsidR="00857431" w:rsidRPr="00C8611F" w:rsidRDefault="00857431" w:rsidP="00EC5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В абзацах втором и третьем пункта 2 части 6 статьи </w:t>
      </w:r>
      <w:r w:rsidR="00E22719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36 с</w:t>
      </w:r>
      <w:r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лова «аппарате муниципальной избирательной комиссии городского округа,» исключить. </w:t>
      </w:r>
    </w:p>
    <w:p w14:paraId="547B3AC5" w14:textId="77777777" w:rsidR="00467175" w:rsidRPr="00C8611F" w:rsidRDefault="00857431" w:rsidP="00857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E22719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67175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В части 2 статьи 45:</w:t>
      </w:r>
    </w:p>
    <w:p w14:paraId="109F4499" w14:textId="77777777" w:rsidR="00261A96" w:rsidRPr="00C8611F" w:rsidRDefault="00467175" w:rsidP="002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261A96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 9 изложить в следующей редакции:</w:t>
      </w:r>
    </w:p>
    <w:p w14:paraId="34CA33B9" w14:textId="3FFDC0DE" w:rsidR="007172EE" w:rsidRPr="00C8611F" w:rsidRDefault="00261A96" w:rsidP="002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«9) </w:t>
      </w:r>
      <w:r w:rsidR="00791DC4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разрабатывает, рассматривает, утверждает (одобряет) и осуществля</w:t>
      </w:r>
      <w:r w:rsidR="0020719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91DC4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т реализацию, а также мониторинг и контрол</w:t>
      </w:r>
      <w:r w:rsidR="007172EE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реализации </w:t>
      </w:r>
      <w:r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 стратегического планирования </w:t>
      </w:r>
      <w:r w:rsidR="007172EE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  <w:r w:rsidR="0020719C">
        <w:rPr>
          <w:rFonts w:ascii="Times New Roman" w:hAnsi="Times New Roman" w:cs="Times New Roman"/>
          <w:color w:val="000000" w:themeColor="text1"/>
          <w:sz w:val="24"/>
          <w:szCs w:val="24"/>
        </w:rPr>
        <w:t>. Полномочие по утверждению (одобрению) документов стратегического планирования городского округа не распространяется на документы,</w:t>
      </w:r>
      <w:r w:rsidR="007172EE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утверждение (одобрен</w:t>
      </w:r>
      <w:r w:rsidR="00C8611F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7172EE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) которых относится к полномочиям городского Совета народных депутатов;»;</w:t>
      </w:r>
    </w:p>
    <w:p w14:paraId="3CD37536" w14:textId="369E080B" w:rsidR="00467175" w:rsidRPr="00C8611F" w:rsidRDefault="007172EE" w:rsidP="00857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467175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57431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ункт 66 после слов «Кемеровской области-Кузбасса),» дополнить словами «</w:t>
      </w:r>
      <w:bookmarkStart w:id="4" w:name="_Hlk187948031"/>
      <w:r w:rsidR="00857431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</w:t>
      </w:r>
      <w:bookmarkEnd w:id="4"/>
      <w:r w:rsidR="00857431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,»</w:t>
      </w:r>
      <w:r w:rsidR="00467175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7F216F4" w14:textId="1D784AE8" w:rsidR="00857431" w:rsidRPr="00C8611F" w:rsidRDefault="007172EE" w:rsidP="00857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67175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) в пункте 69 слова «определяет размер вреда</w:t>
      </w:r>
      <w:r w:rsidR="00FF44E1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городского округа;» исключить</w:t>
      </w:r>
      <w:r w:rsidR="00857431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3997E6" w14:textId="07C480FC" w:rsidR="00F675A6" w:rsidRPr="00C8611F" w:rsidRDefault="00EC5606" w:rsidP="00F67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E22719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1453"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В статье 49:</w:t>
      </w:r>
    </w:p>
    <w:p w14:paraId="368957F7" w14:textId="1FB1CF76" w:rsidR="00D61453" w:rsidRPr="00C8611F" w:rsidRDefault="00D61453" w:rsidP="00F67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1) наименование изложить в следующей редакции:</w:t>
      </w:r>
    </w:p>
    <w:p w14:paraId="4396175A" w14:textId="77777777" w:rsidR="00D61453" w:rsidRPr="007172EE" w:rsidRDefault="00D61453" w:rsidP="00F67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11F">
        <w:rPr>
          <w:rFonts w:ascii="Times New Roman" w:hAnsi="Times New Roman" w:cs="Times New Roman"/>
          <w:color w:val="000000" w:themeColor="text1"/>
          <w:sz w:val="24"/>
          <w:szCs w:val="24"/>
        </w:rPr>
        <w:t>«Контрольно-счетная палата</w:t>
      </w:r>
      <w:r w:rsidRPr="007172EE">
        <w:rPr>
          <w:rFonts w:ascii="Times New Roman" w:hAnsi="Times New Roman" w:cs="Times New Roman"/>
          <w:sz w:val="24"/>
          <w:szCs w:val="24"/>
        </w:rPr>
        <w:t>»;</w:t>
      </w:r>
    </w:p>
    <w:p w14:paraId="33B344D9" w14:textId="6093444C" w:rsidR="00D61453" w:rsidRPr="007172EE" w:rsidRDefault="00D61453" w:rsidP="00F67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2EE">
        <w:rPr>
          <w:rFonts w:ascii="Times New Roman" w:hAnsi="Times New Roman" w:cs="Times New Roman"/>
          <w:sz w:val="24"/>
          <w:szCs w:val="24"/>
        </w:rPr>
        <w:t>2) в части 1 слова «Комитет городского контроля» заменить словами «Контрольно-счетная палата»;</w:t>
      </w:r>
    </w:p>
    <w:p w14:paraId="08C7B2FE" w14:textId="77777777" w:rsidR="00857431" w:rsidRDefault="00D61453" w:rsidP="00857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2EE">
        <w:rPr>
          <w:rFonts w:ascii="Times New Roman" w:hAnsi="Times New Roman" w:cs="Times New Roman"/>
          <w:sz w:val="24"/>
          <w:szCs w:val="24"/>
        </w:rPr>
        <w:t xml:space="preserve"> 3) в части 2 слова «Комитет городского контроля» заменить словами «Контроль-счетная палата</w:t>
      </w:r>
      <w:r>
        <w:rPr>
          <w:rFonts w:ascii="Times New Roman" w:hAnsi="Times New Roman" w:cs="Times New Roman"/>
          <w:sz w:val="24"/>
          <w:szCs w:val="24"/>
        </w:rPr>
        <w:t>» и слово «подотчетен» заменить словом «подотчетна»;</w:t>
      </w:r>
    </w:p>
    <w:p w14:paraId="52AD0F96" w14:textId="32D3F76C" w:rsidR="00EC5606" w:rsidRDefault="00D61453" w:rsidP="00857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части 3 слова «Комитет городского контроля» заменить словами «Контроль-счетная палата» и слова «Комитета городского контроля» заменить словами «Контрольно-счетной палаты»;</w:t>
      </w:r>
    </w:p>
    <w:p w14:paraId="7235F3E5" w14:textId="67C57374" w:rsidR="00D61453" w:rsidRDefault="00D61453" w:rsidP="00D61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в части 4 слова «Комитета городского контроля» заменить словами «Контрольно-счетной палаты» и слова «Комитете городского контроля» заменить словами «Контрольно-счетной палате»;</w:t>
      </w:r>
    </w:p>
    <w:p w14:paraId="1CEB0EBF" w14:textId="434E9FFD" w:rsidR="00D61453" w:rsidRDefault="00D61453" w:rsidP="00D61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части 5:</w:t>
      </w:r>
    </w:p>
    <w:p w14:paraId="3A5C96EF" w14:textId="30449166" w:rsidR="00D61453" w:rsidRDefault="00D61453" w:rsidP="00D61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абзаце первом слова «Комитет городского контроля» заменить словами «Контрольно-счетная палата»</w:t>
      </w:r>
      <w:r w:rsidR="00FB7471">
        <w:rPr>
          <w:rFonts w:ascii="Times New Roman" w:hAnsi="Times New Roman" w:cs="Times New Roman"/>
          <w:sz w:val="24"/>
          <w:szCs w:val="24"/>
        </w:rPr>
        <w:t>;</w:t>
      </w:r>
    </w:p>
    <w:p w14:paraId="518ACE8B" w14:textId="13EC8832" w:rsidR="00FB7471" w:rsidRDefault="00FB7471" w:rsidP="00D61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пункте 11 слова «Комитета городского контроля» заменить словами «Контрольно-счетной палаты»;</w:t>
      </w:r>
    </w:p>
    <w:p w14:paraId="38D32722" w14:textId="6EB5DEB6" w:rsidR="00C8611F" w:rsidRDefault="00FB7471" w:rsidP="00D61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 абзаце первом части 6 слова «Комитетом городского контроля» заменить словами «Контрольно-счетной палатой».</w:t>
      </w:r>
    </w:p>
    <w:p w14:paraId="0397F640" w14:textId="792FC630" w:rsidR="00E31511" w:rsidRDefault="00FB7471" w:rsidP="00D61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271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В наименовании, частях 4 </w:t>
      </w:r>
      <w:r w:rsidR="00E31511">
        <w:rPr>
          <w:rFonts w:ascii="Times New Roman" w:hAnsi="Times New Roman" w:cs="Times New Roman"/>
          <w:sz w:val="24"/>
          <w:szCs w:val="24"/>
        </w:rPr>
        <w:t>- 8</w:t>
      </w:r>
      <w:r>
        <w:rPr>
          <w:rFonts w:ascii="Times New Roman" w:hAnsi="Times New Roman" w:cs="Times New Roman"/>
          <w:sz w:val="24"/>
          <w:szCs w:val="24"/>
        </w:rPr>
        <w:t xml:space="preserve"> стать</w:t>
      </w:r>
      <w:r w:rsidR="00E315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50.1</w:t>
      </w:r>
      <w:r w:rsidR="00E31511">
        <w:rPr>
          <w:rFonts w:ascii="Times New Roman" w:hAnsi="Times New Roman" w:cs="Times New Roman"/>
          <w:sz w:val="24"/>
          <w:szCs w:val="24"/>
        </w:rPr>
        <w:t xml:space="preserve"> слова «Комитета городского контроля» заменить словами «Контрольно-счетной палаты».</w:t>
      </w:r>
    </w:p>
    <w:p w14:paraId="63DAD582" w14:textId="2068C9AD" w:rsidR="00E06191" w:rsidRPr="00873FC9" w:rsidRDefault="000A617E" w:rsidP="000A617E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</w:t>
      </w:r>
      <w:r w:rsidRPr="00873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уставов муниципальных образований в установленном федеральным законом порядке, а также официальному опубликованию в течение 7 дней со дня поступления уведомления о включении сведений о настоящем решении в государственный реестр уставов муниципальных образований субъектов Российской Федерации, вступает в силу после его официального опубликования, </w:t>
      </w:r>
      <w:r w:rsidR="00E22719" w:rsidRPr="00873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 в части пунктов </w:t>
      </w:r>
      <w:r w:rsidRPr="00873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E22719" w:rsidRPr="00873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06191" w:rsidRPr="00873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1.6 </w:t>
      </w:r>
      <w:r w:rsidRPr="00873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части 1</w:t>
      </w:r>
      <w:r w:rsidR="00E06191" w:rsidRPr="00873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распространяет свое действие на правоотношения, возникшие с 27 декабря 2022 года.</w:t>
      </w:r>
    </w:p>
    <w:p w14:paraId="7F3B72CD" w14:textId="77777777" w:rsidR="000A617E" w:rsidRPr="000A617E" w:rsidRDefault="000A617E" w:rsidP="000A617E">
      <w:pPr>
        <w:tabs>
          <w:tab w:val="left" w:pos="442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Контроль за исполнением </w:t>
      </w: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самоуправления, правопорядка и информационной политики.</w:t>
      </w:r>
    </w:p>
    <w:p w14:paraId="26B01A0F" w14:textId="77777777" w:rsidR="000A617E" w:rsidRPr="000A617E" w:rsidRDefault="000A617E" w:rsidP="000A617E">
      <w:pPr>
        <w:tabs>
          <w:tab w:val="left" w:pos="442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8764" w14:textId="77777777" w:rsidR="000A617E" w:rsidRPr="000A617E" w:rsidRDefault="000A617E" w:rsidP="000A61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14:paraId="762AEE47" w14:textId="77777777" w:rsidR="000A617E" w:rsidRPr="000A617E" w:rsidRDefault="000A617E" w:rsidP="000A61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Новокузнецкого городского </w:t>
      </w:r>
    </w:p>
    <w:p w14:paraId="680409A9" w14:textId="77777777" w:rsidR="000A617E" w:rsidRPr="000A617E" w:rsidRDefault="000A617E" w:rsidP="000A617E">
      <w:pPr>
        <w:tabs>
          <w:tab w:val="left" w:pos="44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А.К. </w:t>
      </w:r>
      <w:proofErr w:type="spellStart"/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Шелковникова</w:t>
      </w:r>
      <w:proofErr w:type="spellEnd"/>
    </w:p>
    <w:p w14:paraId="37D80AA5" w14:textId="77777777" w:rsidR="000A617E" w:rsidRPr="000A617E" w:rsidRDefault="000A617E" w:rsidP="000A617E">
      <w:pPr>
        <w:tabs>
          <w:tab w:val="left" w:pos="44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D3358" w14:textId="372AEE86" w:rsidR="000A617E" w:rsidRPr="000A617E" w:rsidRDefault="000A617E" w:rsidP="000A617E">
      <w:pPr>
        <w:tabs>
          <w:tab w:val="left" w:pos="44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E061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Новокузнецка</w:t>
      </w: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0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Д.П. Ильин</w:t>
      </w:r>
    </w:p>
    <w:p w14:paraId="59479F91" w14:textId="77777777" w:rsidR="000A617E" w:rsidRPr="000A617E" w:rsidRDefault="000A617E" w:rsidP="000A617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C16D65" w14:textId="77777777" w:rsidR="000A617E" w:rsidRPr="00182B99" w:rsidRDefault="000A617E" w:rsidP="000A617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82B99">
        <w:rPr>
          <w:rFonts w:ascii="Times New Roman" w:eastAsia="Times New Roman" w:hAnsi="Times New Roman" w:cs="Times New Roman"/>
          <w:lang w:eastAsia="zh-CN"/>
        </w:rPr>
        <w:t>г. Новокузнецк</w:t>
      </w:r>
    </w:p>
    <w:p w14:paraId="368E8EDD" w14:textId="545F924F" w:rsidR="000A617E" w:rsidRPr="00182B99" w:rsidRDefault="000A617E" w:rsidP="000A617E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182B99">
        <w:rPr>
          <w:rFonts w:ascii="Times New Roman" w:eastAsia="Times New Roman" w:hAnsi="Times New Roman" w:cs="Times New Roman"/>
          <w:lang w:eastAsia="ru-RU"/>
        </w:rPr>
        <w:t>«</w:t>
      </w:r>
      <w:r w:rsidR="00E06191" w:rsidRPr="00182B99">
        <w:rPr>
          <w:rFonts w:ascii="Times New Roman" w:eastAsia="Times New Roman" w:hAnsi="Times New Roman" w:cs="Times New Roman"/>
          <w:lang w:eastAsia="ru-RU"/>
        </w:rPr>
        <w:t>___</w:t>
      </w:r>
      <w:r w:rsidRPr="00182B99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E06191" w:rsidRPr="00182B99">
        <w:rPr>
          <w:rFonts w:ascii="Times New Roman" w:eastAsia="Times New Roman" w:hAnsi="Times New Roman" w:cs="Times New Roman"/>
          <w:lang w:eastAsia="ru-RU"/>
        </w:rPr>
        <w:t>________</w:t>
      </w:r>
      <w:r w:rsidRPr="00182B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6191" w:rsidRPr="00182B99">
        <w:rPr>
          <w:rFonts w:ascii="Times New Roman" w:eastAsia="Times New Roman" w:hAnsi="Times New Roman" w:cs="Times New Roman"/>
          <w:lang w:eastAsia="ru-RU"/>
        </w:rPr>
        <w:t>____</w:t>
      </w:r>
      <w:r w:rsidRPr="00182B99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14:paraId="160B7F97" w14:textId="33D884A6" w:rsidR="000A617E" w:rsidRPr="00182B99" w:rsidRDefault="000A617E" w:rsidP="000A617E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182B99">
        <w:rPr>
          <w:rFonts w:ascii="Times New Roman" w:eastAsia="Times New Roman" w:hAnsi="Times New Roman" w:cs="Times New Roman"/>
          <w:lang w:eastAsia="ru-RU"/>
        </w:rPr>
        <w:t>№</w:t>
      </w:r>
      <w:bookmarkEnd w:id="0"/>
      <w:bookmarkEnd w:id="1"/>
      <w:r w:rsidRPr="00182B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6191" w:rsidRPr="00182B99">
        <w:rPr>
          <w:rFonts w:ascii="Times New Roman" w:eastAsia="Times New Roman" w:hAnsi="Times New Roman" w:cs="Times New Roman"/>
          <w:lang w:eastAsia="ru-RU"/>
        </w:rPr>
        <w:t>___</w:t>
      </w:r>
      <w:r w:rsidRPr="00182B99">
        <w:rPr>
          <w:rFonts w:ascii="Times New Roman" w:eastAsia="Times New Roman" w:hAnsi="Times New Roman" w:cs="Times New Roman"/>
          <w:lang w:eastAsia="ru-RU"/>
        </w:rPr>
        <w:t>/</w:t>
      </w:r>
      <w:r w:rsidR="00E06191" w:rsidRPr="00182B99">
        <w:rPr>
          <w:rFonts w:ascii="Times New Roman" w:eastAsia="Times New Roman" w:hAnsi="Times New Roman" w:cs="Times New Roman"/>
          <w:lang w:eastAsia="ru-RU"/>
        </w:rPr>
        <w:t>___</w:t>
      </w:r>
    </w:p>
    <w:p w14:paraId="5D0D61C7" w14:textId="77777777" w:rsidR="00B5274B" w:rsidRPr="00182B99" w:rsidRDefault="00B5274B"/>
    <w:sectPr w:rsidR="00B5274B" w:rsidRPr="00182B99" w:rsidSect="00306249">
      <w:headerReference w:type="default" r:id="rId9"/>
      <w:pgSz w:w="11906" w:h="16838" w:code="9"/>
      <w:pgMar w:top="709" w:right="991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0B37" w14:textId="77777777" w:rsidR="00D93F95" w:rsidRDefault="00D93F95" w:rsidP="00F675A6">
      <w:pPr>
        <w:spacing w:after="0" w:line="240" w:lineRule="auto"/>
      </w:pPr>
      <w:r>
        <w:separator/>
      </w:r>
    </w:p>
  </w:endnote>
  <w:endnote w:type="continuationSeparator" w:id="0">
    <w:p w14:paraId="6580E37D" w14:textId="77777777" w:rsidR="00D93F95" w:rsidRDefault="00D93F95" w:rsidP="00F6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3DE29" w14:textId="77777777" w:rsidR="00D93F95" w:rsidRDefault="00D93F95" w:rsidP="00F675A6">
      <w:pPr>
        <w:spacing w:after="0" w:line="240" w:lineRule="auto"/>
      </w:pPr>
      <w:r>
        <w:separator/>
      </w:r>
    </w:p>
  </w:footnote>
  <w:footnote w:type="continuationSeparator" w:id="0">
    <w:p w14:paraId="1428D87F" w14:textId="77777777" w:rsidR="00D93F95" w:rsidRDefault="00D93F95" w:rsidP="00F6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3AE3" w14:textId="77777777" w:rsidR="000D4498" w:rsidRPr="00F675A6" w:rsidRDefault="0005751A" w:rsidP="0038263B">
    <w:pPr>
      <w:pStyle w:val="a3"/>
      <w:tabs>
        <w:tab w:val="clear" w:pos="4677"/>
      </w:tabs>
      <w:jc w:val="center"/>
      <w:rPr>
        <w:rFonts w:ascii="Times New Roman" w:hAnsi="Times New Roman" w:cs="Times New Roman"/>
        <w:sz w:val="20"/>
        <w:szCs w:val="20"/>
      </w:rPr>
    </w:pPr>
    <w:r w:rsidRPr="00F675A6">
      <w:rPr>
        <w:rFonts w:ascii="Times New Roman" w:hAnsi="Times New Roman" w:cs="Times New Roman"/>
        <w:sz w:val="20"/>
        <w:szCs w:val="20"/>
      </w:rPr>
      <w:fldChar w:fldCharType="begin"/>
    </w:r>
    <w:r w:rsidRPr="00F675A6">
      <w:rPr>
        <w:rFonts w:ascii="Times New Roman" w:hAnsi="Times New Roman" w:cs="Times New Roman"/>
        <w:sz w:val="20"/>
        <w:szCs w:val="20"/>
      </w:rPr>
      <w:instrText>PAGE   \* MERGEFORMAT</w:instrText>
    </w:r>
    <w:r w:rsidRPr="00F675A6">
      <w:rPr>
        <w:rFonts w:ascii="Times New Roman" w:hAnsi="Times New Roman" w:cs="Times New Roman"/>
        <w:sz w:val="20"/>
        <w:szCs w:val="20"/>
      </w:rPr>
      <w:fldChar w:fldCharType="separate"/>
    </w:r>
    <w:r w:rsidRPr="00F675A6">
      <w:rPr>
        <w:rFonts w:ascii="Times New Roman" w:hAnsi="Times New Roman" w:cs="Times New Roman"/>
        <w:noProof/>
        <w:sz w:val="20"/>
        <w:szCs w:val="20"/>
      </w:rPr>
      <w:t>2</w:t>
    </w:r>
    <w:r w:rsidRPr="00F675A6">
      <w:rPr>
        <w:rFonts w:ascii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7E"/>
    <w:rsid w:val="0005751A"/>
    <w:rsid w:val="000A617E"/>
    <w:rsid w:val="000F5496"/>
    <w:rsid w:val="001053AA"/>
    <w:rsid w:val="0018234C"/>
    <w:rsid w:val="00182B99"/>
    <w:rsid w:val="0020719C"/>
    <w:rsid w:val="00261A96"/>
    <w:rsid w:val="003C2243"/>
    <w:rsid w:val="00432B7F"/>
    <w:rsid w:val="00467175"/>
    <w:rsid w:val="00533E25"/>
    <w:rsid w:val="007172EE"/>
    <w:rsid w:val="007820C5"/>
    <w:rsid w:val="00791DC4"/>
    <w:rsid w:val="00832ED5"/>
    <w:rsid w:val="00857431"/>
    <w:rsid w:val="00873FC9"/>
    <w:rsid w:val="009E5598"/>
    <w:rsid w:val="009F2377"/>
    <w:rsid w:val="00B5274B"/>
    <w:rsid w:val="00C2549E"/>
    <w:rsid w:val="00C8611F"/>
    <w:rsid w:val="00CB7182"/>
    <w:rsid w:val="00D05C32"/>
    <w:rsid w:val="00D61453"/>
    <w:rsid w:val="00D93F95"/>
    <w:rsid w:val="00E06191"/>
    <w:rsid w:val="00E22719"/>
    <w:rsid w:val="00E31511"/>
    <w:rsid w:val="00E903FC"/>
    <w:rsid w:val="00EC5606"/>
    <w:rsid w:val="00F30B47"/>
    <w:rsid w:val="00F675A6"/>
    <w:rsid w:val="00F73733"/>
    <w:rsid w:val="00FB7471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2027"/>
  <w15:chartTrackingRefBased/>
  <w15:docId w15:val="{CE01E806-F086-45C9-A0F0-7723DB38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17E"/>
  </w:style>
  <w:style w:type="paragraph" w:styleId="a5">
    <w:name w:val="footer"/>
    <w:basedOn w:val="a"/>
    <w:link w:val="a6"/>
    <w:uiPriority w:val="99"/>
    <w:unhideWhenUsed/>
    <w:rsid w:val="00F6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3414&amp;dst=10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3052&amp;dst=1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2025-01-20T01:32:00Z</cp:lastPrinted>
  <dcterms:created xsi:type="dcterms:W3CDTF">2025-01-15T08:06:00Z</dcterms:created>
  <dcterms:modified xsi:type="dcterms:W3CDTF">2025-01-20T01:32:00Z</dcterms:modified>
</cp:coreProperties>
</file>